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7B" w:rsidRDefault="00E04271" w:rsidP="00A26D7C">
      <w:pPr>
        <w:pStyle w:val="10"/>
        <w:rPr>
          <w:lang w:eastAsia="zh-CN"/>
        </w:rPr>
      </w:pPr>
      <w:r w:rsidRPr="00E04271">
        <w:rPr>
          <w:rFonts w:hint="eastAsia"/>
          <w:u w:val="single"/>
          <w:lang w:eastAsia="zh-CN"/>
        </w:rPr>
        <w:t>峨眉山市防疫专科医院建设项目（二期）设计施工总承包标段</w:t>
      </w:r>
      <w:r w:rsidR="0067056F" w:rsidRPr="0067056F">
        <w:rPr>
          <w:rFonts w:hint="eastAsia"/>
          <w:lang w:eastAsia="zh-CN"/>
        </w:rPr>
        <w:t xml:space="preserve"> 项目</w:t>
      </w:r>
      <w:r w:rsidR="00D35553">
        <w:rPr>
          <w:lang w:eastAsia="zh-CN"/>
        </w:rPr>
        <w:t xml:space="preserve">评标结果公示 </w:t>
      </w:r>
    </w:p>
    <w:tbl>
      <w:tblPr>
        <w:tblStyle w:val="tabList"/>
        <w:tblW w:w="5000" w:type="pct"/>
        <w:jc w:val="center"/>
        <w:tblInd w:w="90" w:type="dxa"/>
        <w:tblCellMar>
          <w:left w:w="0" w:type="dxa"/>
          <w:right w:w="0" w:type="dxa"/>
        </w:tblCellMar>
        <w:tblLook w:val="05E0" w:firstRow="1" w:lastRow="1" w:firstColumn="1" w:lastColumn="1" w:noHBand="0" w:noVBand="1"/>
      </w:tblPr>
      <w:tblGrid>
        <w:gridCol w:w="2584"/>
        <w:gridCol w:w="5017"/>
        <w:gridCol w:w="3040"/>
        <w:gridCol w:w="4561"/>
      </w:tblGrid>
      <w:tr w:rsidR="0067257B" w:rsidTr="00DC2E6A">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rsidP="00B93770">
            <w:pPr>
              <w:jc w:val="center"/>
              <w:rPr>
                <w:color w:val="212121"/>
              </w:rPr>
            </w:pPr>
            <w:r>
              <w:rPr>
                <w:color w:val="212121"/>
              </w:rPr>
              <w:t>项目及标段名称</w:t>
            </w:r>
          </w:p>
        </w:tc>
        <w:tc>
          <w:tcPr>
            <w:tcW w:w="4150" w:type="pct"/>
            <w:gridSpan w:val="3"/>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E04271" w:rsidP="006C328D">
            <w:pPr>
              <w:jc w:val="center"/>
              <w:rPr>
                <w:color w:val="212121"/>
                <w:lang w:eastAsia="zh-CN"/>
              </w:rPr>
            </w:pPr>
            <w:r w:rsidRPr="00E04271">
              <w:rPr>
                <w:rFonts w:hint="eastAsia"/>
                <w:color w:val="212121"/>
                <w:lang w:eastAsia="zh-CN"/>
              </w:rPr>
              <w:t>峨眉山市防疫专科医院建设项目（二期）设计施工总承包标段</w:t>
            </w:r>
          </w:p>
        </w:tc>
      </w:tr>
      <w:tr w:rsidR="00DC2E6A">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DC2E6A" w:rsidRDefault="00DC2E6A" w:rsidP="00B93770">
            <w:pPr>
              <w:jc w:val="center"/>
              <w:rPr>
                <w:color w:val="212121"/>
              </w:rPr>
            </w:pPr>
            <w:r>
              <w:rPr>
                <w:color w:val="212121"/>
              </w:rPr>
              <w:t>项目业主</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DC2E6A" w:rsidRDefault="00E04271" w:rsidP="00B255D5">
            <w:pPr>
              <w:jc w:val="center"/>
              <w:rPr>
                <w:color w:val="212121"/>
                <w:lang w:eastAsia="zh-CN"/>
              </w:rPr>
            </w:pPr>
            <w:r w:rsidRPr="00E04271">
              <w:rPr>
                <w:rFonts w:hint="eastAsia"/>
                <w:color w:val="212121"/>
                <w:lang w:eastAsia="zh-CN"/>
              </w:rPr>
              <w:t>峨眉山发展（控股）有限责任公司</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DC2E6A" w:rsidRDefault="00DC2E6A" w:rsidP="00B93770">
            <w:pPr>
              <w:jc w:val="center"/>
              <w:rPr>
                <w:color w:val="212121"/>
              </w:rPr>
            </w:pPr>
            <w:r>
              <w:rPr>
                <w:color w:val="212121"/>
              </w:rPr>
              <w:t>项目业主联系电话</w:t>
            </w:r>
          </w:p>
        </w:tc>
        <w:tc>
          <w:tcPr>
            <w:tcW w:w="1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DC2E6A" w:rsidRDefault="00E04271" w:rsidP="00B255D5">
            <w:pPr>
              <w:jc w:val="center"/>
              <w:rPr>
                <w:color w:val="212121"/>
                <w:lang w:eastAsia="zh-CN"/>
              </w:rPr>
            </w:pPr>
            <w:r w:rsidRPr="00E04271">
              <w:rPr>
                <w:color w:val="212121"/>
                <w:lang w:eastAsia="zh-CN"/>
              </w:rPr>
              <w:t>0833-5554589</w:t>
            </w:r>
          </w:p>
        </w:tc>
      </w:tr>
      <w:tr w:rsidR="00DC2E6A">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DC2E6A" w:rsidRDefault="00DC2E6A" w:rsidP="00B93770">
            <w:pPr>
              <w:jc w:val="center"/>
              <w:rPr>
                <w:color w:val="212121"/>
              </w:rPr>
            </w:pPr>
            <w:r>
              <w:rPr>
                <w:color w:val="212121"/>
              </w:rPr>
              <w:t>招标人</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DC2E6A" w:rsidRDefault="00E04271" w:rsidP="00B255D5">
            <w:pPr>
              <w:jc w:val="center"/>
              <w:rPr>
                <w:color w:val="212121"/>
                <w:lang w:eastAsia="zh-CN"/>
              </w:rPr>
            </w:pPr>
            <w:r w:rsidRPr="00E04271">
              <w:rPr>
                <w:rFonts w:hint="eastAsia"/>
                <w:color w:val="212121"/>
                <w:lang w:eastAsia="zh-CN"/>
              </w:rPr>
              <w:t>峨眉山发展（控股）有限责任公司</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DC2E6A" w:rsidRDefault="00DC2E6A" w:rsidP="00B93770">
            <w:pPr>
              <w:jc w:val="center"/>
              <w:rPr>
                <w:color w:val="212121"/>
              </w:rPr>
            </w:pPr>
            <w:r>
              <w:rPr>
                <w:color w:val="212121"/>
              </w:rPr>
              <w:t>招标人联系电话</w:t>
            </w:r>
          </w:p>
        </w:tc>
        <w:tc>
          <w:tcPr>
            <w:tcW w:w="1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DC2E6A" w:rsidRDefault="00E04271" w:rsidP="00B255D5">
            <w:pPr>
              <w:jc w:val="center"/>
              <w:rPr>
                <w:color w:val="212121"/>
                <w:lang w:eastAsia="zh-CN"/>
              </w:rPr>
            </w:pPr>
            <w:r w:rsidRPr="00E04271">
              <w:rPr>
                <w:color w:val="212121"/>
                <w:lang w:eastAsia="zh-CN"/>
              </w:rPr>
              <w:t>0833-5554589</w:t>
            </w:r>
          </w:p>
        </w:tc>
      </w:tr>
      <w:tr w:rsidR="00DC2E6A">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DC2E6A" w:rsidRDefault="00DC2E6A" w:rsidP="00B93770">
            <w:pPr>
              <w:jc w:val="center"/>
              <w:rPr>
                <w:color w:val="212121"/>
              </w:rPr>
            </w:pPr>
            <w:r>
              <w:rPr>
                <w:color w:val="212121"/>
              </w:rPr>
              <w:t>招标代理机构</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DC2E6A" w:rsidRDefault="00E04271" w:rsidP="00B255D5">
            <w:pPr>
              <w:jc w:val="center"/>
              <w:rPr>
                <w:color w:val="212121"/>
                <w:lang w:eastAsia="zh-CN"/>
              </w:rPr>
            </w:pPr>
            <w:r w:rsidRPr="00E04271">
              <w:rPr>
                <w:rFonts w:hint="eastAsia"/>
                <w:color w:val="212121"/>
                <w:lang w:eastAsia="zh-CN"/>
              </w:rPr>
              <w:t>中科标禾工程项目管理有限公司</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DC2E6A" w:rsidRDefault="00DC2E6A" w:rsidP="00B93770">
            <w:pPr>
              <w:jc w:val="center"/>
              <w:rPr>
                <w:color w:val="212121"/>
                <w:lang w:eastAsia="zh-CN"/>
              </w:rPr>
            </w:pPr>
            <w:r>
              <w:rPr>
                <w:color w:val="212121"/>
                <w:lang w:eastAsia="zh-CN"/>
              </w:rPr>
              <w:t>招标代理机构联系电话</w:t>
            </w:r>
          </w:p>
        </w:tc>
        <w:tc>
          <w:tcPr>
            <w:tcW w:w="1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DC2E6A" w:rsidRDefault="00E04271" w:rsidP="00B255D5">
            <w:pPr>
              <w:jc w:val="center"/>
              <w:rPr>
                <w:color w:val="212121"/>
                <w:lang w:eastAsia="zh-CN"/>
              </w:rPr>
            </w:pPr>
            <w:r w:rsidRPr="00E04271">
              <w:rPr>
                <w:color w:val="212121"/>
                <w:lang w:eastAsia="zh-CN"/>
              </w:rPr>
              <w:t>028-86618391</w:t>
            </w:r>
          </w:p>
        </w:tc>
      </w:tr>
      <w:tr w:rsidR="00DC2E6A">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DC2E6A" w:rsidRDefault="00DC2E6A" w:rsidP="00B93770">
            <w:pPr>
              <w:jc w:val="center"/>
              <w:rPr>
                <w:color w:val="212121"/>
              </w:rPr>
            </w:pPr>
            <w:r>
              <w:rPr>
                <w:color w:val="212121"/>
              </w:rPr>
              <w:t>开标地点</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DC2E6A" w:rsidRDefault="00E04271" w:rsidP="00B255D5">
            <w:pPr>
              <w:jc w:val="center"/>
              <w:rPr>
                <w:color w:val="212121"/>
                <w:lang w:eastAsia="zh-CN"/>
              </w:rPr>
            </w:pPr>
            <w:r w:rsidRPr="00E04271">
              <w:rPr>
                <w:rFonts w:hint="eastAsia"/>
                <w:color w:val="212121"/>
                <w:lang w:eastAsia="zh-CN"/>
              </w:rPr>
              <w:t>中科标禾工程项目管理有限公司（成都市锦江区静沙南路</w:t>
            </w:r>
            <w:r w:rsidRPr="00E04271">
              <w:rPr>
                <w:color w:val="212121"/>
                <w:lang w:eastAsia="zh-CN"/>
              </w:rPr>
              <w:t>29号（沙河壹号）二期7栋28楼）本项目开标室</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DC2E6A" w:rsidRDefault="00DC2E6A" w:rsidP="00B93770">
            <w:pPr>
              <w:jc w:val="center"/>
              <w:rPr>
                <w:color w:val="212121"/>
              </w:rPr>
            </w:pPr>
            <w:r>
              <w:rPr>
                <w:color w:val="212121"/>
              </w:rPr>
              <w:t>开标时间</w:t>
            </w:r>
          </w:p>
        </w:tc>
        <w:tc>
          <w:tcPr>
            <w:tcW w:w="1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DC2E6A" w:rsidRDefault="00E04271" w:rsidP="00B255D5">
            <w:pPr>
              <w:jc w:val="center"/>
              <w:rPr>
                <w:color w:val="212121"/>
                <w:lang w:eastAsia="zh-CN"/>
              </w:rPr>
            </w:pPr>
            <w:r>
              <w:rPr>
                <w:rFonts w:hint="eastAsia"/>
                <w:color w:val="212121"/>
                <w:lang w:eastAsia="zh-CN"/>
              </w:rPr>
              <w:t>2021年9月29日14时00分</w:t>
            </w:r>
          </w:p>
        </w:tc>
      </w:tr>
      <w:tr w:rsidR="00DC2E6A">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DC2E6A" w:rsidRDefault="00DC2E6A" w:rsidP="00B93770">
            <w:pPr>
              <w:jc w:val="center"/>
              <w:rPr>
                <w:color w:val="212121"/>
              </w:rPr>
            </w:pPr>
            <w:r>
              <w:rPr>
                <w:color w:val="212121"/>
              </w:rPr>
              <w:t>公示期</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DC2E6A" w:rsidRDefault="006C1540" w:rsidP="00B255D5">
            <w:pPr>
              <w:jc w:val="center"/>
              <w:rPr>
                <w:color w:val="212121"/>
                <w:lang w:eastAsia="zh-CN"/>
              </w:rPr>
            </w:pPr>
            <w:r>
              <w:rPr>
                <w:rFonts w:hint="eastAsia"/>
                <w:color w:val="212121"/>
                <w:lang w:eastAsia="zh-CN"/>
              </w:rPr>
              <w:t>2021年9月30日至2021年10月12日</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DC2E6A" w:rsidRDefault="00DC2E6A" w:rsidP="00B93770">
            <w:pPr>
              <w:jc w:val="center"/>
              <w:rPr>
                <w:color w:val="212121"/>
              </w:rPr>
            </w:pPr>
            <w:r>
              <w:rPr>
                <w:color w:val="212121"/>
              </w:rPr>
              <w:t>投标最高限价（元）</w:t>
            </w:r>
          </w:p>
        </w:tc>
        <w:tc>
          <w:tcPr>
            <w:tcW w:w="1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C1540" w:rsidRPr="006C1540" w:rsidRDefault="006C1540" w:rsidP="006C1540">
            <w:pPr>
              <w:jc w:val="center"/>
              <w:rPr>
                <w:color w:val="212121"/>
                <w:lang w:eastAsia="zh-CN"/>
              </w:rPr>
            </w:pPr>
            <w:r w:rsidRPr="006C1540">
              <w:rPr>
                <w:rFonts w:hint="eastAsia"/>
                <w:color w:val="212121"/>
                <w:lang w:eastAsia="zh-CN"/>
              </w:rPr>
              <w:t>一标段：设计：</w:t>
            </w:r>
            <w:r w:rsidRPr="006C1540">
              <w:rPr>
                <w:color w:val="212121"/>
                <w:lang w:eastAsia="zh-CN"/>
              </w:rPr>
              <w:t>120万元；施工：建安工程费暂定12250万元；</w:t>
            </w:r>
          </w:p>
          <w:p w:rsidR="006C1540" w:rsidRPr="006C1540" w:rsidRDefault="006C1540" w:rsidP="006C1540">
            <w:pPr>
              <w:jc w:val="center"/>
              <w:rPr>
                <w:color w:val="212121"/>
                <w:lang w:eastAsia="zh-CN"/>
              </w:rPr>
            </w:pPr>
            <w:r w:rsidRPr="006C1540">
              <w:rPr>
                <w:rFonts w:hint="eastAsia"/>
                <w:color w:val="212121"/>
                <w:lang w:eastAsia="zh-CN"/>
              </w:rPr>
              <w:t>二标段：设计：</w:t>
            </w:r>
            <w:r w:rsidRPr="006C1540">
              <w:rPr>
                <w:color w:val="212121"/>
                <w:lang w:eastAsia="zh-CN"/>
              </w:rPr>
              <w:t>52万元；施工：建安工程费暂定6000万元；</w:t>
            </w:r>
          </w:p>
          <w:p w:rsidR="00DC2E6A" w:rsidRDefault="006C1540" w:rsidP="006C1540">
            <w:pPr>
              <w:jc w:val="center"/>
              <w:rPr>
                <w:color w:val="212121"/>
                <w:lang w:eastAsia="zh-CN"/>
              </w:rPr>
            </w:pPr>
            <w:r w:rsidRPr="006C1540">
              <w:rPr>
                <w:rFonts w:hint="eastAsia"/>
                <w:color w:val="212121"/>
                <w:lang w:eastAsia="zh-CN"/>
              </w:rPr>
              <w:t>三标段：设计：</w:t>
            </w:r>
            <w:r w:rsidRPr="006C1540">
              <w:rPr>
                <w:color w:val="212121"/>
                <w:lang w:eastAsia="zh-CN"/>
              </w:rPr>
              <w:t>58万元；施工：建安工程费暂定6250万元；</w:t>
            </w:r>
          </w:p>
        </w:tc>
      </w:tr>
      <w:tr w:rsidR="006C1540" w:rsidTr="00AC33CB">
        <w:trPr>
          <w:jc w:val="center"/>
        </w:trPr>
        <w:tc>
          <w:tcPr>
            <w:tcW w:w="1" w:type="pct"/>
            <w:gridSpan w:val="4"/>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6C1540" w:rsidRPr="006C1540" w:rsidRDefault="006C1540" w:rsidP="006C1540">
            <w:pPr>
              <w:jc w:val="center"/>
              <w:rPr>
                <w:color w:val="212121"/>
                <w:lang w:eastAsia="zh-CN"/>
              </w:rPr>
            </w:pPr>
            <w:r w:rsidRPr="00661090">
              <w:rPr>
                <w:rFonts w:hint="eastAsia"/>
                <w:b/>
                <w:color w:val="212121"/>
              </w:rPr>
              <w:t>一标段</w:t>
            </w:r>
          </w:p>
        </w:tc>
      </w:tr>
    </w:tbl>
    <w:p w:rsidR="0067257B" w:rsidRDefault="0067257B">
      <w:pPr>
        <w:rPr>
          <w:vanish/>
        </w:rPr>
      </w:pPr>
    </w:p>
    <w:tbl>
      <w:tblPr>
        <w:tblStyle w:val="tabList"/>
        <w:tblW w:w="5000" w:type="pct"/>
        <w:jc w:val="center"/>
        <w:tblInd w:w="90" w:type="dxa"/>
        <w:tblCellMar>
          <w:left w:w="0" w:type="dxa"/>
          <w:right w:w="0" w:type="dxa"/>
        </w:tblCellMar>
        <w:tblLook w:val="05E0" w:firstRow="1" w:lastRow="1" w:firstColumn="1" w:lastColumn="1" w:noHBand="0" w:noVBand="1"/>
      </w:tblPr>
      <w:tblGrid>
        <w:gridCol w:w="2585"/>
        <w:gridCol w:w="6537"/>
        <w:gridCol w:w="2128"/>
        <w:gridCol w:w="2432"/>
        <w:gridCol w:w="1520"/>
      </w:tblGrid>
      <w:tr w:rsidR="0067257B">
        <w:trPr>
          <w:jc w:val="center"/>
        </w:trPr>
        <w:tc>
          <w:tcPr>
            <w:tcW w:w="85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rsidR="0067257B" w:rsidRDefault="00D35553">
            <w:pPr>
              <w:jc w:val="center"/>
              <w:rPr>
                <w:color w:val="212121"/>
              </w:rPr>
            </w:pPr>
            <w:r>
              <w:rPr>
                <w:color w:val="212121"/>
              </w:rPr>
              <w:t>中标候选人及排序</w:t>
            </w:r>
          </w:p>
        </w:tc>
        <w:tc>
          <w:tcPr>
            <w:tcW w:w="215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rsidR="0067257B" w:rsidRDefault="00D35553">
            <w:pPr>
              <w:jc w:val="center"/>
              <w:rPr>
                <w:color w:val="212121"/>
              </w:rPr>
            </w:pPr>
            <w:r>
              <w:rPr>
                <w:color w:val="212121"/>
              </w:rPr>
              <w:t>中标候选人名称</w:t>
            </w:r>
          </w:p>
        </w:tc>
        <w:tc>
          <w:tcPr>
            <w:tcW w:w="70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rsidR="0067257B" w:rsidRDefault="00D35553" w:rsidP="00FF5461">
            <w:pPr>
              <w:jc w:val="center"/>
              <w:rPr>
                <w:color w:val="212121"/>
              </w:rPr>
            </w:pPr>
            <w:r>
              <w:rPr>
                <w:color w:val="212121"/>
              </w:rPr>
              <w:t>投标报价</w:t>
            </w:r>
          </w:p>
        </w:tc>
        <w:tc>
          <w:tcPr>
            <w:tcW w:w="80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rsidR="0067257B" w:rsidRDefault="00D35553">
            <w:pPr>
              <w:jc w:val="center"/>
              <w:rPr>
                <w:color w:val="212121"/>
                <w:lang w:eastAsia="zh-CN"/>
              </w:rPr>
            </w:pPr>
            <w:r>
              <w:rPr>
                <w:color w:val="212121"/>
                <w:lang w:eastAsia="zh-CN"/>
              </w:rPr>
              <w:t>经评审的投标价（元）</w:t>
            </w:r>
          </w:p>
        </w:tc>
        <w:tc>
          <w:tcPr>
            <w:tcW w:w="50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rsidR="0067257B" w:rsidRDefault="00D35553">
            <w:pPr>
              <w:jc w:val="center"/>
              <w:rPr>
                <w:color w:val="212121"/>
              </w:rPr>
            </w:pPr>
            <w:r>
              <w:rPr>
                <w:color w:val="212121"/>
              </w:rPr>
              <w:t>综合评标得分</w:t>
            </w:r>
          </w:p>
        </w:tc>
      </w:tr>
      <w:tr w:rsidR="009B29E5" w:rsidTr="002F4887">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9B29E5" w:rsidRDefault="009B29E5">
            <w:pPr>
              <w:jc w:val="center"/>
              <w:rPr>
                <w:color w:val="212121"/>
              </w:rPr>
            </w:pPr>
            <w:r>
              <w:rPr>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9B29E5" w:rsidRPr="002B48F6" w:rsidRDefault="009B29E5" w:rsidP="00CC2BDC">
            <w:pPr>
              <w:jc w:val="center"/>
              <w:rPr>
                <w:color w:val="212121"/>
                <w:lang w:eastAsia="zh-CN"/>
              </w:rPr>
            </w:pPr>
            <w:r>
              <w:rPr>
                <w:rFonts w:hint="eastAsia"/>
                <w:color w:val="212121"/>
                <w:lang w:eastAsia="zh-CN"/>
              </w:rPr>
              <w:t>牵头人：</w:t>
            </w:r>
            <w:r w:rsidRPr="002B48F6">
              <w:rPr>
                <w:rFonts w:hint="eastAsia"/>
                <w:color w:val="212121"/>
                <w:lang w:eastAsia="zh-CN"/>
              </w:rPr>
              <w:t>峨眉山市名城实业发展有限公司</w:t>
            </w:r>
          </w:p>
          <w:p w:rsidR="009B29E5" w:rsidRDefault="009B29E5" w:rsidP="00CC2BDC">
            <w:pPr>
              <w:jc w:val="center"/>
              <w:rPr>
                <w:color w:val="212121"/>
                <w:lang w:eastAsia="zh-CN"/>
              </w:rPr>
            </w:pPr>
            <w:r>
              <w:rPr>
                <w:rFonts w:hint="eastAsia"/>
                <w:color w:val="212121"/>
                <w:lang w:eastAsia="zh-CN"/>
              </w:rPr>
              <w:t>成员：</w:t>
            </w:r>
            <w:r w:rsidRPr="002B48F6">
              <w:rPr>
                <w:rFonts w:hint="eastAsia"/>
                <w:color w:val="212121"/>
                <w:lang w:eastAsia="zh-CN"/>
              </w:rPr>
              <w:t>四川西南交大土木工程设计有限公司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9B29E5" w:rsidRPr="009B29E5" w:rsidRDefault="009B29E5" w:rsidP="000979C9">
            <w:pPr>
              <w:ind w:leftChars="-23" w:left="-48" w:rightChars="-53" w:right="-111"/>
              <w:jc w:val="center"/>
              <w:rPr>
                <w:color w:val="212121"/>
                <w:lang w:eastAsia="zh-CN"/>
              </w:rPr>
            </w:pPr>
            <w:r w:rsidRPr="009B29E5">
              <w:rPr>
                <w:rFonts w:hint="eastAsia"/>
                <w:color w:val="212121"/>
                <w:lang w:eastAsia="zh-CN"/>
              </w:rPr>
              <w:t>设计报价：1170000.00元</w:t>
            </w:r>
          </w:p>
          <w:p w:rsidR="009B29E5" w:rsidRPr="009B29E5" w:rsidRDefault="009B29E5" w:rsidP="000979C9">
            <w:pPr>
              <w:ind w:leftChars="-23" w:left="-48" w:rightChars="-53" w:right="-111"/>
              <w:jc w:val="center"/>
              <w:rPr>
                <w:color w:val="212121"/>
                <w:lang w:eastAsia="zh-CN"/>
              </w:rPr>
            </w:pPr>
            <w:r w:rsidRPr="009B29E5">
              <w:rPr>
                <w:rFonts w:hint="eastAsia"/>
                <w:color w:val="212121"/>
                <w:lang w:eastAsia="zh-CN"/>
              </w:rPr>
              <w:t>施工报价：下浮3.25%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9B29E5" w:rsidRDefault="009B29E5" w:rsidP="00B255D5">
            <w:pPr>
              <w:jc w:val="center"/>
              <w:rPr>
                <w:color w:val="212121"/>
                <w:lang w:eastAsia="zh-CN"/>
              </w:rPr>
            </w:pPr>
            <w:r>
              <w:rPr>
                <w:rFonts w:hint="eastAsia"/>
                <w:color w:val="212121"/>
                <w:lang w:eastAsia="zh-CN"/>
              </w:rPr>
              <w:t>/</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9B29E5" w:rsidRDefault="00116910" w:rsidP="00B255D5">
            <w:pPr>
              <w:jc w:val="center"/>
              <w:rPr>
                <w:color w:val="212121"/>
                <w:lang w:eastAsia="zh-CN"/>
              </w:rPr>
            </w:pPr>
            <w:r>
              <w:rPr>
                <w:rFonts w:hint="eastAsia"/>
                <w:color w:val="212121"/>
                <w:lang w:eastAsia="zh-CN"/>
              </w:rPr>
              <w:t>92.32</w:t>
            </w:r>
          </w:p>
        </w:tc>
      </w:tr>
      <w:tr w:rsidR="009B29E5" w:rsidTr="009B29E5">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9B29E5" w:rsidRDefault="009B29E5">
            <w:pPr>
              <w:jc w:val="center"/>
              <w:rPr>
                <w:color w:val="212121"/>
              </w:rPr>
            </w:pPr>
            <w:r>
              <w:rPr>
                <w:color w:val="212121"/>
              </w:rPr>
              <w:lastRenderedPageBreak/>
              <w:t>第二名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9B29E5" w:rsidRDefault="009B29E5" w:rsidP="00CC2BDC">
            <w:pPr>
              <w:jc w:val="center"/>
              <w:rPr>
                <w:color w:val="212121"/>
                <w:lang w:eastAsia="zh-CN"/>
              </w:rPr>
            </w:pPr>
            <w:r>
              <w:rPr>
                <w:rFonts w:hint="eastAsia"/>
                <w:color w:val="212121"/>
                <w:lang w:eastAsia="zh-CN"/>
              </w:rPr>
              <w:t>牵头人：</w:t>
            </w:r>
            <w:r w:rsidRPr="00CD0EE7">
              <w:rPr>
                <w:rFonts w:hint="eastAsia"/>
                <w:color w:val="212121"/>
                <w:lang w:eastAsia="zh-CN"/>
              </w:rPr>
              <w:t>峨眉山建达工程有限公司</w:t>
            </w:r>
          </w:p>
          <w:p w:rsidR="009B29E5" w:rsidRDefault="009B29E5" w:rsidP="00CC2BDC">
            <w:pPr>
              <w:jc w:val="center"/>
              <w:rPr>
                <w:color w:val="212121"/>
                <w:lang w:eastAsia="zh-CN"/>
              </w:rPr>
            </w:pPr>
            <w:r>
              <w:rPr>
                <w:rFonts w:hint="eastAsia"/>
                <w:color w:val="212121"/>
                <w:lang w:eastAsia="zh-CN"/>
              </w:rPr>
              <w:t>成员：</w:t>
            </w:r>
            <w:r w:rsidRPr="00CD0EE7">
              <w:rPr>
                <w:color w:val="212121"/>
                <w:lang w:eastAsia="zh-CN"/>
              </w:rPr>
              <w:t>唐山市规划建筑设计研究院</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9B29E5" w:rsidRPr="009B29E5" w:rsidRDefault="009B29E5" w:rsidP="000979C9">
            <w:pPr>
              <w:ind w:leftChars="-23" w:left="-48" w:rightChars="-53" w:right="-111"/>
              <w:jc w:val="center"/>
              <w:rPr>
                <w:color w:val="212121"/>
                <w:lang w:eastAsia="zh-CN"/>
              </w:rPr>
            </w:pPr>
            <w:r w:rsidRPr="009B29E5">
              <w:rPr>
                <w:rFonts w:hint="eastAsia"/>
                <w:color w:val="212121"/>
                <w:lang w:eastAsia="zh-CN"/>
              </w:rPr>
              <w:t>设计报价：1185000.00元</w:t>
            </w:r>
          </w:p>
          <w:p w:rsidR="009B29E5" w:rsidRPr="009B29E5" w:rsidRDefault="009B29E5" w:rsidP="000979C9">
            <w:pPr>
              <w:ind w:leftChars="-23" w:left="-48" w:rightChars="-53" w:right="-111"/>
              <w:jc w:val="center"/>
              <w:rPr>
                <w:color w:val="212121"/>
                <w:lang w:eastAsia="zh-CN"/>
              </w:rPr>
            </w:pPr>
            <w:r w:rsidRPr="009B29E5">
              <w:rPr>
                <w:rFonts w:hint="eastAsia"/>
                <w:color w:val="212121"/>
                <w:lang w:eastAsia="zh-CN"/>
              </w:rPr>
              <w:t>施工报价：下浮2.78%</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9B29E5" w:rsidRDefault="009B29E5" w:rsidP="009B29E5">
            <w:pPr>
              <w:jc w:val="center"/>
            </w:pPr>
            <w:r w:rsidRPr="005751D7">
              <w:rPr>
                <w:rFonts w:hint="eastAsia"/>
                <w:color w:val="212121"/>
                <w:lang w:eastAsia="zh-CN"/>
              </w:rPr>
              <w:t>/</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9B29E5" w:rsidRDefault="00116910" w:rsidP="00B255D5">
            <w:pPr>
              <w:jc w:val="center"/>
              <w:rPr>
                <w:color w:val="212121"/>
                <w:lang w:eastAsia="zh-CN"/>
              </w:rPr>
            </w:pPr>
            <w:r>
              <w:rPr>
                <w:rFonts w:hint="eastAsia"/>
                <w:color w:val="212121"/>
                <w:lang w:eastAsia="zh-CN"/>
              </w:rPr>
              <w:t>90.34</w:t>
            </w:r>
          </w:p>
        </w:tc>
      </w:tr>
      <w:tr w:rsidR="009B29E5" w:rsidTr="009B29E5">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9B29E5" w:rsidRDefault="005432A8">
            <w:pPr>
              <w:jc w:val="center"/>
              <w:rPr>
                <w:color w:val="212121"/>
                <w:lang w:eastAsia="zh-CN"/>
              </w:rPr>
            </w:pPr>
            <w:r>
              <w:rPr>
                <w:rFonts w:hint="eastAsia"/>
                <w:color w:val="212121"/>
                <w:lang w:eastAsia="zh-CN"/>
              </w:rPr>
              <w:t>/</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9B29E5" w:rsidRDefault="005432A8" w:rsidP="00CC2BDC">
            <w:pPr>
              <w:jc w:val="center"/>
              <w:rPr>
                <w:color w:val="212121"/>
                <w:lang w:eastAsia="zh-CN"/>
              </w:rPr>
            </w:pPr>
            <w:r>
              <w:rPr>
                <w:rFonts w:hint="eastAsia"/>
                <w:color w:val="212121"/>
                <w:lang w:eastAsia="zh-CN"/>
              </w:rPr>
              <w:t>/</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9B29E5" w:rsidRPr="009B29E5" w:rsidRDefault="005432A8" w:rsidP="000979C9">
            <w:pPr>
              <w:ind w:leftChars="-23" w:left="-48" w:rightChars="-53" w:right="-111"/>
              <w:jc w:val="center"/>
              <w:rPr>
                <w:color w:val="212121"/>
                <w:lang w:eastAsia="zh-CN"/>
              </w:rPr>
            </w:pPr>
            <w:r>
              <w:rPr>
                <w:rFonts w:hint="eastAsia"/>
                <w:color w:val="212121"/>
                <w:lang w:eastAsia="zh-CN"/>
              </w:rPr>
              <w:t>/</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9B29E5" w:rsidRDefault="009B29E5" w:rsidP="009B29E5">
            <w:pPr>
              <w:jc w:val="center"/>
            </w:pPr>
            <w:r w:rsidRPr="005751D7">
              <w:rPr>
                <w:rFonts w:hint="eastAsia"/>
                <w:color w:val="212121"/>
                <w:lang w:eastAsia="zh-CN"/>
              </w:rPr>
              <w:t>/</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9B29E5" w:rsidRDefault="005432A8" w:rsidP="00B255D5">
            <w:pPr>
              <w:jc w:val="center"/>
              <w:rPr>
                <w:color w:val="212121"/>
                <w:lang w:eastAsia="zh-CN"/>
              </w:rPr>
            </w:pPr>
            <w:r>
              <w:rPr>
                <w:rFonts w:hint="eastAsia"/>
                <w:color w:val="212121"/>
                <w:lang w:eastAsia="zh-CN"/>
              </w:rPr>
              <w:t>/</w:t>
            </w:r>
          </w:p>
        </w:tc>
      </w:tr>
    </w:tbl>
    <w:p w:rsidR="0067257B" w:rsidRDefault="0067257B">
      <w:pPr>
        <w:rPr>
          <w:vanish/>
        </w:rPr>
      </w:pPr>
    </w:p>
    <w:tbl>
      <w:tblPr>
        <w:tblStyle w:val="tabList"/>
        <w:tblW w:w="5000" w:type="pct"/>
        <w:jc w:val="center"/>
        <w:tblInd w:w="90" w:type="dxa"/>
        <w:tblCellMar>
          <w:left w:w="0" w:type="dxa"/>
          <w:right w:w="0" w:type="dxa"/>
        </w:tblCellMar>
        <w:tblLook w:val="05E0" w:firstRow="1" w:lastRow="1" w:firstColumn="1" w:lastColumn="1" w:noHBand="0" w:noVBand="1"/>
      </w:tblPr>
      <w:tblGrid>
        <w:gridCol w:w="2585"/>
        <w:gridCol w:w="3497"/>
        <w:gridCol w:w="2280"/>
        <w:gridCol w:w="2280"/>
        <w:gridCol w:w="2280"/>
        <w:gridCol w:w="2280"/>
      </w:tblGrid>
      <w:tr w:rsidR="0067257B" w:rsidTr="00DC2E6A">
        <w:trPr>
          <w:jc w:val="center"/>
        </w:trPr>
        <w:tc>
          <w:tcPr>
            <w:tcW w:w="500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rsidR="0067257B" w:rsidRDefault="00D35553" w:rsidP="002B48F6">
            <w:pPr>
              <w:rPr>
                <w:color w:val="212121"/>
                <w:lang w:eastAsia="zh-CN"/>
              </w:rPr>
            </w:pPr>
            <w:r>
              <w:rPr>
                <w:color w:val="212121"/>
                <w:lang w:eastAsia="zh-CN"/>
              </w:rPr>
              <w:t>第一中标候选人项目管理机构主要人员（</w:t>
            </w:r>
            <w:r w:rsidR="002B48F6" w:rsidRPr="002B48F6">
              <w:rPr>
                <w:rFonts w:hint="eastAsia"/>
                <w:color w:val="212121"/>
                <w:lang w:eastAsia="zh-CN"/>
              </w:rPr>
              <w:t>牵头人：峨眉山市名城实业发展有限公司</w:t>
            </w:r>
            <w:r w:rsidR="002B48F6">
              <w:rPr>
                <w:rFonts w:hint="eastAsia"/>
                <w:color w:val="212121"/>
                <w:lang w:eastAsia="zh-CN"/>
              </w:rPr>
              <w:t>、</w:t>
            </w:r>
            <w:r w:rsidR="002B48F6" w:rsidRPr="002B48F6">
              <w:rPr>
                <w:rFonts w:hint="eastAsia"/>
                <w:color w:val="212121"/>
                <w:lang w:eastAsia="zh-CN"/>
              </w:rPr>
              <w:t>成员：四川西南交大土木工程设计有限公司</w:t>
            </w:r>
            <w:r>
              <w:rPr>
                <w:color w:val="212121"/>
                <w:lang w:eastAsia="zh-CN"/>
              </w:rPr>
              <w:t>）</w:t>
            </w:r>
          </w:p>
        </w:tc>
      </w:tr>
      <w:tr w:rsidR="0067257B" w:rsidTr="00DC2E6A">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姓名</w:t>
            </w:r>
          </w:p>
        </w:tc>
        <w:tc>
          <w:tcPr>
            <w:tcW w:w="150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执业或职业资格</w:t>
            </w:r>
          </w:p>
        </w:tc>
        <w:tc>
          <w:tcPr>
            <w:tcW w:w="150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职称</w:t>
            </w:r>
          </w:p>
        </w:tc>
      </w:tr>
      <w:tr w:rsidR="0067257B">
        <w:trPr>
          <w:jc w:val="center"/>
        </w:trPr>
        <w:tc>
          <w:tcPr>
            <w:tcW w:w="0" w:type="auto"/>
            <w:vMerge/>
            <w:tcBorders>
              <w:top w:val="single" w:sz="6" w:space="0" w:color="212121"/>
              <w:left w:val="single" w:sz="6" w:space="0" w:color="212121"/>
              <w:bottom w:val="single" w:sz="6" w:space="0" w:color="212121"/>
              <w:right w:val="single" w:sz="6" w:space="0" w:color="212121"/>
            </w:tcBorders>
            <w:vAlign w:val="center"/>
            <w:hideMark/>
          </w:tcPr>
          <w:p w:rsidR="0067257B" w:rsidRDefault="0067257B">
            <w:pPr>
              <w:rPr>
                <w:color w:val="212121"/>
              </w:rPr>
            </w:pPr>
          </w:p>
        </w:tc>
        <w:tc>
          <w:tcPr>
            <w:tcW w:w="0" w:type="auto"/>
            <w:vMerge/>
            <w:tcBorders>
              <w:top w:val="single" w:sz="6" w:space="0" w:color="212121"/>
              <w:left w:val="single" w:sz="6" w:space="0" w:color="212121"/>
              <w:bottom w:val="single" w:sz="6" w:space="0" w:color="212121"/>
              <w:right w:val="single" w:sz="6" w:space="0" w:color="212121"/>
            </w:tcBorders>
            <w:vAlign w:val="center"/>
            <w:hideMark/>
          </w:tcPr>
          <w:p w:rsidR="0067257B" w:rsidRDefault="0067257B">
            <w:pPr>
              <w:rPr>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级别</w:t>
            </w:r>
          </w:p>
        </w:tc>
      </w:tr>
      <w:tr w:rsidR="007B1662" w:rsidTr="00867626">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7B1662" w:rsidRDefault="007B1662" w:rsidP="00AC33CB">
            <w:pPr>
              <w:jc w:val="center"/>
              <w:rPr>
                <w:color w:val="212121"/>
                <w:lang w:eastAsia="zh-CN"/>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7B1662" w:rsidRDefault="00FF5461" w:rsidP="006C328D">
            <w:pPr>
              <w:jc w:val="center"/>
              <w:rPr>
                <w:color w:val="212121"/>
                <w:lang w:eastAsia="zh-CN"/>
              </w:rPr>
            </w:pPr>
            <w:r>
              <w:rPr>
                <w:color w:val="212121"/>
                <w:lang w:eastAsia="zh-CN"/>
              </w:rPr>
              <w:t>杨颖</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7B1662" w:rsidRDefault="00FF5461" w:rsidP="006C328D">
            <w:pPr>
              <w:jc w:val="center"/>
              <w:rPr>
                <w:color w:val="212121"/>
                <w:lang w:eastAsia="zh-CN"/>
              </w:rPr>
            </w:pPr>
            <w:r>
              <w:rPr>
                <w:color w:val="212121"/>
                <w:lang w:eastAsia="zh-CN"/>
              </w:rPr>
              <w:t>一级注册建造师</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7B1662" w:rsidRDefault="00FF5461" w:rsidP="006C328D">
            <w:pPr>
              <w:jc w:val="center"/>
              <w:rPr>
                <w:color w:val="212121"/>
                <w:lang w:eastAsia="zh-CN"/>
              </w:rPr>
            </w:pPr>
            <w:r>
              <w:rPr>
                <w:color w:val="212121"/>
                <w:lang w:eastAsia="zh-CN"/>
              </w:rPr>
              <w:t>川</w:t>
            </w:r>
            <w:r w:rsidR="00252070">
              <w:rPr>
                <w:rFonts w:hint="eastAsia"/>
                <w:color w:val="212121"/>
                <w:lang w:eastAsia="zh-CN"/>
              </w:rPr>
              <w:t>1512019202002325</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7B1662" w:rsidRDefault="00252070" w:rsidP="006C328D">
            <w:pPr>
              <w:jc w:val="center"/>
              <w:rPr>
                <w:color w:val="212121"/>
                <w:lang w:eastAsia="zh-CN"/>
              </w:rPr>
            </w:pPr>
            <w:r>
              <w:rPr>
                <w:rFonts w:hint="eastAsia"/>
                <w:color w:val="212121"/>
                <w:lang w:eastAsia="zh-CN"/>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7B1662" w:rsidRDefault="00252070" w:rsidP="006C328D">
            <w:pPr>
              <w:jc w:val="center"/>
              <w:rPr>
                <w:color w:val="212121"/>
                <w:lang w:eastAsia="zh-CN"/>
              </w:rPr>
            </w:pPr>
            <w:r>
              <w:rPr>
                <w:rFonts w:hint="eastAsia"/>
                <w:color w:val="212121"/>
                <w:lang w:eastAsia="zh-CN"/>
              </w:rPr>
              <w:t>/</w:t>
            </w:r>
          </w:p>
        </w:tc>
      </w:tr>
      <w:tr w:rsidR="007B1662" w:rsidTr="0004631A">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7B1662" w:rsidRDefault="007B1662" w:rsidP="00AC33CB">
            <w:pPr>
              <w:jc w:val="center"/>
              <w:rPr>
                <w:color w:val="212121"/>
              </w:rPr>
            </w:pPr>
            <w:r>
              <w:rPr>
                <w:color w:val="212121"/>
              </w:rPr>
              <w:t>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7B1662" w:rsidRDefault="007D2824" w:rsidP="006C328D">
            <w:pPr>
              <w:jc w:val="center"/>
              <w:rPr>
                <w:color w:val="212121"/>
                <w:lang w:eastAsia="zh-CN"/>
              </w:rPr>
            </w:pPr>
            <w:r>
              <w:rPr>
                <w:color w:val="212121"/>
                <w:lang w:eastAsia="zh-CN"/>
              </w:rPr>
              <w:t>李建川</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7B1662" w:rsidRDefault="007D2824" w:rsidP="006C328D">
            <w:pPr>
              <w:jc w:val="center"/>
              <w:rPr>
                <w:color w:val="212121"/>
                <w:lang w:eastAsia="zh-CN"/>
              </w:rPr>
            </w:pPr>
            <w:r>
              <w:rPr>
                <w:rFonts w:hint="eastAsia"/>
                <w:color w:val="212121"/>
                <w:lang w:eastAsia="zh-CN"/>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7B1662" w:rsidRDefault="007D2824" w:rsidP="006C328D">
            <w:pPr>
              <w:jc w:val="center"/>
              <w:rPr>
                <w:color w:val="212121"/>
                <w:lang w:eastAsia="zh-CN"/>
              </w:rPr>
            </w:pPr>
            <w:r>
              <w:rPr>
                <w:rFonts w:hint="eastAsia"/>
                <w:color w:val="212121"/>
                <w:lang w:eastAsia="zh-CN"/>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7B1662" w:rsidRDefault="007D2824" w:rsidP="006C328D">
            <w:pPr>
              <w:jc w:val="center"/>
              <w:rPr>
                <w:color w:val="212121"/>
                <w:lang w:eastAsia="zh-CN"/>
              </w:rPr>
            </w:pPr>
            <w:r>
              <w:rPr>
                <w:color w:val="212121"/>
                <w:lang w:eastAsia="zh-CN"/>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7B1662" w:rsidRDefault="007D2824" w:rsidP="006C328D">
            <w:pPr>
              <w:jc w:val="center"/>
              <w:rPr>
                <w:color w:val="212121"/>
                <w:lang w:eastAsia="zh-CN"/>
              </w:rPr>
            </w:pPr>
            <w:r>
              <w:rPr>
                <w:color w:val="212121"/>
                <w:lang w:eastAsia="zh-CN"/>
              </w:rPr>
              <w:t>工程师</w:t>
            </w:r>
          </w:p>
        </w:tc>
      </w:tr>
      <w:tr w:rsidR="007B1662" w:rsidTr="0004631A">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7B1662" w:rsidRDefault="007B1662" w:rsidP="00AC33CB">
            <w:pPr>
              <w:jc w:val="center"/>
              <w:rPr>
                <w:color w:val="212121"/>
              </w:rPr>
            </w:pPr>
            <w:r>
              <w:rPr>
                <w:color w:val="212121"/>
              </w:rPr>
              <w:t>设计负责人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7B1662" w:rsidRDefault="003F35C1" w:rsidP="006C328D">
            <w:pPr>
              <w:jc w:val="center"/>
              <w:rPr>
                <w:color w:val="212121"/>
                <w:lang w:eastAsia="zh-CN"/>
              </w:rPr>
            </w:pPr>
            <w:r>
              <w:rPr>
                <w:color w:val="212121"/>
                <w:lang w:eastAsia="zh-CN"/>
              </w:rPr>
              <w:t>杨青娟</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7B1662" w:rsidRDefault="007D2824" w:rsidP="006C328D">
            <w:pPr>
              <w:jc w:val="center"/>
              <w:rPr>
                <w:color w:val="212121"/>
                <w:lang w:eastAsia="zh-CN"/>
              </w:rPr>
            </w:pPr>
            <w:r>
              <w:rPr>
                <w:color w:val="212121"/>
                <w:lang w:eastAsia="zh-CN"/>
              </w:rPr>
              <w:t>一级注册建筑师</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7B1662" w:rsidRDefault="007D2824" w:rsidP="006C328D">
            <w:pPr>
              <w:jc w:val="center"/>
              <w:rPr>
                <w:color w:val="212121"/>
                <w:lang w:eastAsia="zh-CN"/>
              </w:rPr>
            </w:pPr>
            <w:bookmarkStart w:id="0" w:name="_GoBack"/>
            <w:bookmarkEnd w:id="0"/>
            <w:r>
              <w:rPr>
                <w:rFonts w:hint="eastAsia"/>
                <w:color w:val="212121"/>
                <w:lang w:eastAsia="zh-CN"/>
              </w:rPr>
              <w:t>085100941</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7B1662" w:rsidRDefault="007D2824" w:rsidP="006C328D">
            <w:pPr>
              <w:jc w:val="center"/>
              <w:rPr>
                <w:color w:val="212121"/>
                <w:lang w:eastAsia="zh-CN"/>
              </w:rPr>
            </w:pPr>
            <w:r>
              <w:rPr>
                <w:color w:val="212121"/>
                <w:lang w:eastAsia="zh-CN"/>
              </w:rPr>
              <w:t>建筑设计</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7B1662" w:rsidRDefault="007D2824" w:rsidP="006C328D">
            <w:pPr>
              <w:jc w:val="center"/>
              <w:rPr>
                <w:color w:val="212121"/>
                <w:lang w:eastAsia="zh-CN"/>
              </w:rPr>
            </w:pPr>
            <w:r>
              <w:rPr>
                <w:color w:val="212121"/>
                <w:lang w:eastAsia="zh-CN"/>
              </w:rPr>
              <w:t>高级工程师</w:t>
            </w:r>
          </w:p>
        </w:tc>
      </w:tr>
    </w:tbl>
    <w:p w:rsidR="0067257B" w:rsidRDefault="0067257B">
      <w:pPr>
        <w:rPr>
          <w:vanish/>
        </w:rPr>
      </w:pPr>
    </w:p>
    <w:tbl>
      <w:tblPr>
        <w:tblStyle w:val="tabList"/>
        <w:tblW w:w="5000" w:type="pct"/>
        <w:jc w:val="center"/>
        <w:tblInd w:w="90" w:type="dxa"/>
        <w:tblCellMar>
          <w:left w:w="0" w:type="dxa"/>
          <w:right w:w="0" w:type="dxa"/>
        </w:tblCellMar>
        <w:tblLook w:val="05E0" w:firstRow="1" w:lastRow="1" w:firstColumn="1" w:lastColumn="1" w:noHBand="0" w:noVBand="1"/>
      </w:tblPr>
      <w:tblGrid>
        <w:gridCol w:w="2585"/>
        <w:gridCol w:w="3497"/>
        <w:gridCol w:w="2280"/>
        <w:gridCol w:w="2280"/>
        <w:gridCol w:w="2280"/>
        <w:gridCol w:w="2280"/>
      </w:tblGrid>
      <w:tr w:rsidR="0067257B" w:rsidTr="005F369E">
        <w:trPr>
          <w:jc w:val="center"/>
        </w:trPr>
        <w:tc>
          <w:tcPr>
            <w:tcW w:w="500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rsidR="0067257B" w:rsidRDefault="00D35553" w:rsidP="00B751F1">
            <w:pPr>
              <w:rPr>
                <w:color w:val="212121"/>
                <w:lang w:eastAsia="zh-CN"/>
              </w:rPr>
            </w:pPr>
            <w:r>
              <w:rPr>
                <w:color w:val="212121"/>
                <w:lang w:eastAsia="zh-CN"/>
              </w:rPr>
              <w:t>第二中标候选人项目管理机构主要人员（</w:t>
            </w:r>
            <w:r w:rsidR="00B751F1" w:rsidRPr="00B751F1">
              <w:rPr>
                <w:rFonts w:hint="eastAsia"/>
                <w:color w:val="212121"/>
                <w:lang w:eastAsia="zh-CN"/>
              </w:rPr>
              <w:t>牵头人：峨眉山建达工程有限公司</w:t>
            </w:r>
            <w:r w:rsidR="00B751F1">
              <w:rPr>
                <w:rFonts w:hint="eastAsia"/>
                <w:color w:val="212121"/>
                <w:lang w:eastAsia="zh-CN"/>
              </w:rPr>
              <w:t>、</w:t>
            </w:r>
            <w:r w:rsidR="00B751F1" w:rsidRPr="00B751F1">
              <w:rPr>
                <w:rFonts w:hint="eastAsia"/>
                <w:color w:val="212121"/>
                <w:lang w:eastAsia="zh-CN"/>
              </w:rPr>
              <w:t>成员：唐山市规划建筑设计研究院</w:t>
            </w:r>
            <w:r>
              <w:rPr>
                <w:color w:val="212121"/>
                <w:lang w:eastAsia="zh-CN"/>
              </w:rPr>
              <w:t>）</w:t>
            </w:r>
          </w:p>
        </w:tc>
      </w:tr>
      <w:tr w:rsidR="0067257B" w:rsidTr="005F369E">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姓名</w:t>
            </w:r>
          </w:p>
        </w:tc>
        <w:tc>
          <w:tcPr>
            <w:tcW w:w="150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执业或职业资格</w:t>
            </w:r>
          </w:p>
        </w:tc>
        <w:tc>
          <w:tcPr>
            <w:tcW w:w="150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职称</w:t>
            </w:r>
          </w:p>
        </w:tc>
      </w:tr>
      <w:tr w:rsidR="0067257B">
        <w:trPr>
          <w:jc w:val="center"/>
        </w:trPr>
        <w:tc>
          <w:tcPr>
            <w:tcW w:w="0" w:type="auto"/>
            <w:vMerge/>
            <w:tcBorders>
              <w:top w:val="single" w:sz="6" w:space="0" w:color="212121"/>
              <w:left w:val="single" w:sz="6" w:space="0" w:color="212121"/>
              <w:bottom w:val="single" w:sz="6" w:space="0" w:color="212121"/>
              <w:right w:val="single" w:sz="6" w:space="0" w:color="212121"/>
            </w:tcBorders>
            <w:vAlign w:val="center"/>
            <w:hideMark/>
          </w:tcPr>
          <w:p w:rsidR="0067257B" w:rsidRDefault="0067257B">
            <w:pPr>
              <w:rPr>
                <w:color w:val="212121"/>
              </w:rPr>
            </w:pPr>
          </w:p>
        </w:tc>
        <w:tc>
          <w:tcPr>
            <w:tcW w:w="0" w:type="auto"/>
            <w:vMerge/>
            <w:tcBorders>
              <w:top w:val="single" w:sz="6" w:space="0" w:color="212121"/>
              <w:left w:val="single" w:sz="6" w:space="0" w:color="212121"/>
              <w:bottom w:val="single" w:sz="6" w:space="0" w:color="212121"/>
              <w:right w:val="single" w:sz="6" w:space="0" w:color="212121"/>
            </w:tcBorders>
            <w:vAlign w:val="center"/>
            <w:hideMark/>
          </w:tcPr>
          <w:p w:rsidR="0067257B" w:rsidRDefault="0067257B">
            <w:pPr>
              <w:rPr>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级别</w:t>
            </w:r>
          </w:p>
        </w:tc>
      </w:tr>
      <w:tr w:rsidR="00B751F1" w:rsidTr="001E5E9E">
        <w:trPr>
          <w:trHeight w:val="309"/>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B751F1" w:rsidRDefault="00B751F1" w:rsidP="002F4887">
            <w:pPr>
              <w:jc w:val="center"/>
              <w:rPr>
                <w:color w:val="212121"/>
                <w:lang w:eastAsia="zh-CN"/>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B751F1" w:rsidRDefault="00A241E7" w:rsidP="002F4887">
            <w:pPr>
              <w:jc w:val="center"/>
              <w:rPr>
                <w:color w:val="212121"/>
              </w:rPr>
            </w:pPr>
            <w:r>
              <w:rPr>
                <w:rFonts w:hint="eastAsia"/>
                <w:color w:val="212121"/>
                <w:lang w:eastAsia="zh-CN"/>
              </w:rPr>
              <w:t>张</w:t>
            </w:r>
            <w:r>
              <w:rPr>
                <w:rFonts w:hint="eastAsia"/>
                <w:color w:val="212121"/>
              </w:rPr>
              <w:t>蕾</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B751F1" w:rsidRDefault="00A241E7" w:rsidP="002F4887">
            <w:pPr>
              <w:jc w:val="center"/>
              <w:rPr>
                <w:color w:val="212121"/>
                <w:lang w:eastAsia="zh-CN"/>
              </w:rPr>
            </w:pPr>
            <w:r>
              <w:rPr>
                <w:rFonts w:hint="eastAsia"/>
                <w:color w:val="212121"/>
              </w:rPr>
              <w:t>一</w:t>
            </w:r>
            <w:r w:rsidR="00B751F1">
              <w:rPr>
                <w:rFonts w:hint="eastAsia"/>
                <w:color w:val="212121"/>
              </w:rPr>
              <w:t>级注册建造师</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B751F1" w:rsidRDefault="00B751F1" w:rsidP="00A241E7">
            <w:pPr>
              <w:jc w:val="center"/>
              <w:rPr>
                <w:color w:val="212121"/>
                <w:lang w:eastAsia="zh-CN"/>
              </w:rPr>
            </w:pPr>
            <w:r w:rsidRPr="006C5262">
              <w:rPr>
                <w:rFonts w:hint="eastAsia"/>
                <w:color w:val="212121"/>
              </w:rPr>
              <w:t>川</w:t>
            </w:r>
            <w:r w:rsidR="00A241E7">
              <w:rPr>
                <w:rFonts w:hint="eastAsia"/>
                <w:color w:val="212121"/>
                <w:lang w:eastAsia="zh-CN"/>
              </w:rPr>
              <w:t>1512017201832912</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B751F1" w:rsidRDefault="00A241E7" w:rsidP="002F4887">
            <w:pPr>
              <w:jc w:val="center"/>
              <w:rPr>
                <w:color w:val="212121"/>
                <w:lang w:eastAsia="zh-CN"/>
              </w:rPr>
            </w:pPr>
            <w:r>
              <w:rPr>
                <w:rFonts w:hint="eastAsia"/>
                <w:color w:val="212121"/>
                <w:lang w:eastAsia="zh-CN"/>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B751F1" w:rsidRDefault="00A241E7" w:rsidP="002F4887">
            <w:pPr>
              <w:jc w:val="center"/>
              <w:rPr>
                <w:color w:val="212121"/>
                <w:lang w:eastAsia="zh-CN"/>
              </w:rPr>
            </w:pPr>
            <w:r>
              <w:rPr>
                <w:rFonts w:hint="eastAsia"/>
                <w:color w:val="212121"/>
                <w:lang w:eastAsia="zh-CN"/>
              </w:rPr>
              <w:t>/</w:t>
            </w:r>
          </w:p>
        </w:tc>
      </w:tr>
      <w:tr w:rsidR="00B751F1" w:rsidTr="00A61FF5">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B751F1" w:rsidRDefault="00B751F1" w:rsidP="002F4887">
            <w:pPr>
              <w:jc w:val="center"/>
              <w:rPr>
                <w:color w:val="212121"/>
              </w:rPr>
            </w:pPr>
            <w:r>
              <w:rPr>
                <w:color w:val="212121"/>
              </w:rPr>
              <w:t>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B751F1" w:rsidRDefault="00B751F1" w:rsidP="002F4887">
            <w:pPr>
              <w:jc w:val="center"/>
              <w:rPr>
                <w:color w:val="212121"/>
              </w:rPr>
            </w:pPr>
            <w:r>
              <w:rPr>
                <w:rFonts w:ascii="宋体" w:hAnsi="宋体" w:hint="eastAsia"/>
                <w:lang w:eastAsia="zh-CN"/>
              </w:rPr>
              <w:t>王俊杰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B751F1" w:rsidRDefault="00B751F1" w:rsidP="002F4887">
            <w:pPr>
              <w:jc w:val="center"/>
              <w:rPr>
                <w:color w:val="212121"/>
                <w:lang w:eastAsia="zh-CN"/>
              </w:rPr>
            </w:pPr>
            <w:r>
              <w:rPr>
                <w:rFonts w:hint="eastAsia"/>
                <w:color w:val="212121"/>
              </w:rPr>
              <w:t>二级注册建造师</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B751F1" w:rsidRPr="006C5262" w:rsidRDefault="00B751F1" w:rsidP="002F4887">
            <w:pPr>
              <w:jc w:val="center"/>
              <w:rPr>
                <w:color w:val="212121"/>
              </w:rPr>
            </w:pPr>
            <w:r w:rsidRPr="006C5262">
              <w:rPr>
                <w:rFonts w:hint="eastAsia"/>
                <w:color w:val="212121"/>
              </w:rPr>
              <w:t>川251171814527</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B751F1" w:rsidRDefault="00B751F1" w:rsidP="002F4887">
            <w:pPr>
              <w:jc w:val="center"/>
              <w:rPr>
                <w:color w:val="212121"/>
              </w:rPr>
            </w:pPr>
            <w:r>
              <w:rPr>
                <w:rFonts w:ascii="宋体" w:hAnsi="宋体" w:hint="eastAsia"/>
                <w:lang w:eastAsia="zh-CN"/>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B751F1" w:rsidRDefault="00B751F1" w:rsidP="002F4887">
            <w:pPr>
              <w:jc w:val="center"/>
              <w:rPr>
                <w:color w:val="212121"/>
              </w:rPr>
            </w:pPr>
            <w:r>
              <w:rPr>
                <w:color w:val="212121"/>
              </w:rPr>
              <w:t>工程师</w:t>
            </w:r>
          </w:p>
        </w:tc>
      </w:tr>
      <w:tr w:rsidR="00B751F1" w:rsidTr="00A61FF5">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B751F1" w:rsidRDefault="00B751F1" w:rsidP="002F4887">
            <w:pPr>
              <w:jc w:val="center"/>
              <w:rPr>
                <w:color w:val="212121"/>
              </w:rPr>
            </w:pPr>
            <w:r>
              <w:rPr>
                <w:color w:val="212121"/>
              </w:rPr>
              <w:lastRenderedPageBreak/>
              <w:t>设计负责人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B751F1" w:rsidRDefault="00B751F1" w:rsidP="002F4887">
            <w:pPr>
              <w:jc w:val="center"/>
              <w:rPr>
                <w:color w:val="212121"/>
              </w:rPr>
            </w:pPr>
            <w:r w:rsidRPr="002406B8">
              <w:rPr>
                <w:rFonts w:hint="eastAsia"/>
                <w:color w:val="212121"/>
              </w:rPr>
              <w:t>李双来</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B751F1" w:rsidRDefault="00B751F1" w:rsidP="002F4887">
            <w:pPr>
              <w:jc w:val="center"/>
              <w:rPr>
                <w:color w:val="212121"/>
              </w:rPr>
            </w:pPr>
            <w:r w:rsidRPr="002406B8">
              <w:rPr>
                <w:rFonts w:hint="eastAsia"/>
                <w:color w:val="212121"/>
              </w:rPr>
              <w:t>一级注册建筑师</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B751F1" w:rsidRDefault="00B751F1" w:rsidP="002F4887">
            <w:pPr>
              <w:jc w:val="center"/>
              <w:rPr>
                <w:color w:val="212121"/>
                <w:lang w:eastAsia="zh-CN"/>
              </w:rPr>
            </w:pPr>
            <w:r>
              <w:rPr>
                <w:rFonts w:hint="eastAsia"/>
                <w:color w:val="212121"/>
                <w:lang w:eastAsia="zh-CN"/>
              </w:rPr>
              <w:t>151301038</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B751F1" w:rsidRDefault="00B751F1" w:rsidP="002F4887">
            <w:pPr>
              <w:jc w:val="center"/>
              <w:rPr>
                <w:color w:val="212121"/>
              </w:rPr>
            </w:pPr>
            <w:r w:rsidRPr="002406B8">
              <w:rPr>
                <w:rFonts w:hint="eastAsia"/>
                <w:color w:val="212121"/>
              </w:rPr>
              <w:t>建筑设计工程技术</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B751F1" w:rsidRDefault="00B751F1" w:rsidP="002F4887">
            <w:pPr>
              <w:jc w:val="center"/>
              <w:rPr>
                <w:color w:val="212121"/>
              </w:rPr>
            </w:pPr>
            <w:r>
              <w:rPr>
                <w:color w:val="212121"/>
              </w:rPr>
              <w:t>正高级工程师</w:t>
            </w:r>
          </w:p>
        </w:tc>
      </w:tr>
    </w:tbl>
    <w:p w:rsidR="0067257B" w:rsidRDefault="0067257B">
      <w:pPr>
        <w:rPr>
          <w:vanish/>
        </w:rPr>
      </w:pPr>
    </w:p>
    <w:tbl>
      <w:tblPr>
        <w:tblStyle w:val="tabList"/>
        <w:tblW w:w="5000" w:type="pct"/>
        <w:jc w:val="center"/>
        <w:tblInd w:w="90" w:type="dxa"/>
        <w:tblCellMar>
          <w:left w:w="0" w:type="dxa"/>
          <w:right w:w="0" w:type="dxa"/>
        </w:tblCellMar>
        <w:tblLook w:val="05E0" w:firstRow="1" w:lastRow="1" w:firstColumn="1" w:lastColumn="1" w:noHBand="0" w:noVBand="1"/>
      </w:tblPr>
      <w:tblGrid>
        <w:gridCol w:w="2585"/>
        <w:gridCol w:w="3497"/>
        <w:gridCol w:w="2280"/>
        <w:gridCol w:w="2280"/>
        <w:gridCol w:w="2280"/>
        <w:gridCol w:w="2280"/>
      </w:tblGrid>
      <w:tr w:rsidR="0067257B" w:rsidTr="00DC2E6A">
        <w:trPr>
          <w:jc w:val="center"/>
        </w:trPr>
        <w:tc>
          <w:tcPr>
            <w:tcW w:w="500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rsidR="0067257B" w:rsidRDefault="00D35553" w:rsidP="00B751F1">
            <w:pPr>
              <w:rPr>
                <w:color w:val="212121"/>
                <w:lang w:eastAsia="zh-CN"/>
              </w:rPr>
            </w:pPr>
            <w:r>
              <w:rPr>
                <w:color w:val="212121"/>
                <w:lang w:eastAsia="zh-CN"/>
              </w:rPr>
              <w:t>第三中标候选人项目管理机构主要人员（</w:t>
            </w:r>
            <w:r w:rsidR="00944C19">
              <w:rPr>
                <w:rFonts w:hint="eastAsia"/>
                <w:color w:val="212121"/>
                <w:lang w:eastAsia="zh-CN"/>
              </w:rPr>
              <w:t>/</w:t>
            </w:r>
            <w:r>
              <w:rPr>
                <w:color w:val="212121"/>
                <w:lang w:eastAsia="zh-CN"/>
              </w:rPr>
              <w:t>）</w:t>
            </w:r>
          </w:p>
        </w:tc>
      </w:tr>
      <w:tr w:rsidR="0067257B" w:rsidTr="00DC2E6A">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姓名</w:t>
            </w:r>
          </w:p>
        </w:tc>
        <w:tc>
          <w:tcPr>
            <w:tcW w:w="150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执业或职业资格</w:t>
            </w:r>
          </w:p>
        </w:tc>
        <w:tc>
          <w:tcPr>
            <w:tcW w:w="150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职称</w:t>
            </w:r>
          </w:p>
        </w:tc>
      </w:tr>
      <w:tr w:rsidR="0067257B">
        <w:trPr>
          <w:jc w:val="center"/>
        </w:trPr>
        <w:tc>
          <w:tcPr>
            <w:tcW w:w="0" w:type="auto"/>
            <w:vMerge/>
            <w:tcBorders>
              <w:top w:val="single" w:sz="6" w:space="0" w:color="212121"/>
              <w:left w:val="single" w:sz="6" w:space="0" w:color="212121"/>
              <w:bottom w:val="single" w:sz="6" w:space="0" w:color="212121"/>
              <w:right w:val="single" w:sz="6" w:space="0" w:color="212121"/>
            </w:tcBorders>
            <w:vAlign w:val="center"/>
            <w:hideMark/>
          </w:tcPr>
          <w:p w:rsidR="0067257B" w:rsidRDefault="0067257B">
            <w:pPr>
              <w:rPr>
                <w:color w:val="212121"/>
              </w:rPr>
            </w:pPr>
          </w:p>
        </w:tc>
        <w:tc>
          <w:tcPr>
            <w:tcW w:w="0" w:type="auto"/>
            <w:vMerge/>
            <w:tcBorders>
              <w:top w:val="single" w:sz="6" w:space="0" w:color="212121"/>
              <w:left w:val="single" w:sz="6" w:space="0" w:color="212121"/>
              <w:bottom w:val="single" w:sz="6" w:space="0" w:color="212121"/>
              <w:right w:val="single" w:sz="6" w:space="0" w:color="212121"/>
            </w:tcBorders>
            <w:vAlign w:val="center"/>
            <w:hideMark/>
          </w:tcPr>
          <w:p w:rsidR="0067257B" w:rsidRDefault="0067257B">
            <w:pPr>
              <w:rPr>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级别</w:t>
            </w:r>
          </w:p>
        </w:tc>
      </w:tr>
      <w:tr w:rsidR="00944C19" w:rsidTr="00C94634">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hideMark/>
          </w:tcPr>
          <w:p w:rsidR="00944C19" w:rsidRDefault="00944C19" w:rsidP="00944C19">
            <w:pPr>
              <w:jc w:val="center"/>
            </w:pPr>
            <w:r w:rsidRPr="00FA34B5">
              <w:rPr>
                <w:rFonts w:hint="eastAsia"/>
                <w:color w:val="212121"/>
                <w:lang w:eastAsia="zh-CN"/>
              </w:rPr>
              <w:t>/</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hideMark/>
          </w:tcPr>
          <w:p w:rsidR="00944C19" w:rsidRDefault="00944C19" w:rsidP="00944C19">
            <w:pPr>
              <w:jc w:val="center"/>
            </w:pPr>
            <w:r w:rsidRPr="00FA34B5">
              <w:rPr>
                <w:rFonts w:hint="eastAsia"/>
                <w:color w:val="212121"/>
                <w:lang w:eastAsia="zh-CN"/>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tcPr>
          <w:p w:rsidR="00944C19" w:rsidRDefault="00944C19" w:rsidP="00944C19">
            <w:pPr>
              <w:jc w:val="center"/>
            </w:pPr>
            <w:r w:rsidRPr="00FA34B5">
              <w:rPr>
                <w:rFonts w:hint="eastAsia"/>
                <w:color w:val="212121"/>
                <w:lang w:eastAsia="zh-CN"/>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tcPr>
          <w:p w:rsidR="00944C19" w:rsidRDefault="00944C19" w:rsidP="00944C19">
            <w:pPr>
              <w:jc w:val="center"/>
            </w:pPr>
            <w:r w:rsidRPr="00FA34B5">
              <w:rPr>
                <w:rFonts w:hint="eastAsia"/>
                <w:color w:val="212121"/>
                <w:lang w:eastAsia="zh-CN"/>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tcPr>
          <w:p w:rsidR="00944C19" w:rsidRDefault="00944C19" w:rsidP="00944C19">
            <w:pPr>
              <w:jc w:val="center"/>
            </w:pPr>
            <w:r w:rsidRPr="00FA34B5">
              <w:rPr>
                <w:rFonts w:hint="eastAsia"/>
                <w:color w:val="212121"/>
                <w:lang w:eastAsia="zh-CN"/>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tcPr>
          <w:p w:rsidR="00944C19" w:rsidRDefault="00944C19" w:rsidP="00944C19">
            <w:pPr>
              <w:jc w:val="center"/>
            </w:pPr>
            <w:r w:rsidRPr="00FA34B5">
              <w:rPr>
                <w:rFonts w:hint="eastAsia"/>
                <w:color w:val="212121"/>
                <w:lang w:eastAsia="zh-CN"/>
              </w:rPr>
              <w:t>/</w:t>
            </w:r>
          </w:p>
        </w:tc>
      </w:tr>
      <w:tr w:rsidR="00944C19" w:rsidTr="00C94634">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tcPr>
          <w:p w:rsidR="00944C19" w:rsidRDefault="00944C19" w:rsidP="00944C19">
            <w:pPr>
              <w:jc w:val="center"/>
            </w:pPr>
            <w:r w:rsidRPr="00FA34B5">
              <w:rPr>
                <w:rFonts w:hint="eastAsia"/>
                <w:color w:val="212121"/>
                <w:lang w:eastAsia="zh-CN"/>
              </w:rPr>
              <w:t>/</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tcPr>
          <w:p w:rsidR="00944C19" w:rsidRDefault="00944C19" w:rsidP="00944C19">
            <w:pPr>
              <w:jc w:val="center"/>
            </w:pPr>
            <w:r w:rsidRPr="00FA34B5">
              <w:rPr>
                <w:rFonts w:hint="eastAsia"/>
                <w:color w:val="212121"/>
                <w:lang w:eastAsia="zh-CN"/>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tcPr>
          <w:p w:rsidR="00944C19" w:rsidRDefault="00944C19" w:rsidP="00944C19">
            <w:pPr>
              <w:jc w:val="center"/>
            </w:pPr>
            <w:r w:rsidRPr="00FA34B5">
              <w:rPr>
                <w:rFonts w:hint="eastAsia"/>
                <w:color w:val="212121"/>
                <w:lang w:eastAsia="zh-CN"/>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tcPr>
          <w:p w:rsidR="00944C19" w:rsidRDefault="00944C19" w:rsidP="00944C19">
            <w:pPr>
              <w:jc w:val="center"/>
            </w:pPr>
            <w:r w:rsidRPr="00FA34B5">
              <w:rPr>
                <w:rFonts w:hint="eastAsia"/>
                <w:color w:val="212121"/>
                <w:lang w:eastAsia="zh-CN"/>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tcPr>
          <w:p w:rsidR="00944C19" w:rsidRDefault="00944C19" w:rsidP="00944C19">
            <w:pPr>
              <w:jc w:val="center"/>
            </w:pPr>
            <w:r w:rsidRPr="00FA34B5">
              <w:rPr>
                <w:rFonts w:hint="eastAsia"/>
                <w:color w:val="212121"/>
                <w:lang w:eastAsia="zh-CN"/>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tcPr>
          <w:p w:rsidR="00944C19" w:rsidRDefault="00944C19" w:rsidP="00944C19">
            <w:pPr>
              <w:jc w:val="center"/>
            </w:pPr>
            <w:r w:rsidRPr="00FA34B5">
              <w:rPr>
                <w:rFonts w:hint="eastAsia"/>
                <w:color w:val="212121"/>
                <w:lang w:eastAsia="zh-CN"/>
              </w:rPr>
              <w:t>/</w:t>
            </w:r>
          </w:p>
        </w:tc>
      </w:tr>
      <w:tr w:rsidR="00944C19" w:rsidTr="00C94634">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tcPr>
          <w:p w:rsidR="00944C19" w:rsidRDefault="00944C19" w:rsidP="00944C19">
            <w:pPr>
              <w:jc w:val="center"/>
            </w:pPr>
            <w:r w:rsidRPr="00FA34B5">
              <w:rPr>
                <w:rFonts w:hint="eastAsia"/>
                <w:color w:val="212121"/>
                <w:lang w:eastAsia="zh-CN"/>
              </w:rPr>
              <w:t>/</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tcPr>
          <w:p w:rsidR="00944C19" w:rsidRDefault="00944C19" w:rsidP="00944C19">
            <w:pPr>
              <w:jc w:val="center"/>
            </w:pPr>
            <w:r w:rsidRPr="00FA34B5">
              <w:rPr>
                <w:rFonts w:hint="eastAsia"/>
                <w:color w:val="212121"/>
                <w:lang w:eastAsia="zh-CN"/>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tcPr>
          <w:p w:rsidR="00944C19" w:rsidRDefault="00944C19" w:rsidP="00944C19">
            <w:pPr>
              <w:jc w:val="center"/>
            </w:pPr>
            <w:r w:rsidRPr="00FA34B5">
              <w:rPr>
                <w:rFonts w:hint="eastAsia"/>
                <w:color w:val="212121"/>
                <w:lang w:eastAsia="zh-CN"/>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tcPr>
          <w:p w:rsidR="00944C19" w:rsidRDefault="00944C19" w:rsidP="00944C19">
            <w:pPr>
              <w:jc w:val="center"/>
            </w:pPr>
            <w:r w:rsidRPr="00FA34B5">
              <w:rPr>
                <w:rFonts w:hint="eastAsia"/>
                <w:color w:val="212121"/>
                <w:lang w:eastAsia="zh-CN"/>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tcPr>
          <w:p w:rsidR="00944C19" w:rsidRDefault="00944C19" w:rsidP="00944C19">
            <w:pPr>
              <w:jc w:val="center"/>
            </w:pPr>
            <w:r w:rsidRPr="00FA34B5">
              <w:rPr>
                <w:rFonts w:hint="eastAsia"/>
                <w:color w:val="212121"/>
                <w:lang w:eastAsia="zh-CN"/>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tcPr>
          <w:p w:rsidR="00944C19" w:rsidRDefault="00944C19" w:rsidP="00944C19">
            <w:pPr>
              <w:jc w:val="center"/>
            </w:pPr>
            <w:r w:rsidRPr="00FA34B5">
              <w:rPr>
                <w:rFonts w:hint="eastAsia"/>
                <w:color w:val="212121"/>
                <w:lang w:eastAsia="zh-CN"/>
              </w:rPr>
              <w:t>/</w:t>
            </w:r>
          </w:p>
        </w:tc>
      </w:tr>
    </w:tbl>
    <w:p w:rsidR="0067257B" w:rsidRDefault="0067257B">
      <w:pPr>
        <w:rPr>
          <w:vanish/>
        </w:rPr>
      </w:pPr>
    </w:p>
    <w:tbl>
      <w:tblPr>
        <w:tblStyle w:val="tabList"/>
        <w:tblW w:w="5000" w:type="pct"/>
        <w:jc w:val="center"/>
        <w:tblInd w:w="90" w:type="dxa"/>
        <w:tblCellMar>
          <w:left w:w="0" w:type="dxa"/>
          <w:right w:w="0" w:type="dxa"/>
        </w:tblCellMar>
        <w:tblLook w:val="05E0" w:firstRow="1" w:lastRow="1" w:firstColumn="1" w:lastColumn="1" w:noHBand="0" w:noVBand="1"/>
      </w:tblPr>
      <w:tblGrid>
        <w:gridCol w:w="2585"/>
        <w:gridCol w:w="3496"/>
        <w:gridCol w:w="1514"/>
        <w:gridCol w:w="1599"/>
        <w:gridCol w:w="2755"/>
        <w:gridCol w:w="1581"/>
        <w:gridCol w:w="1672"/>
      </w:tblGrid>
      <w:tr w:rsidR="0067257B" w:rsidTr="007F7ACD">
        <w:trPr>
          <w:jc w:val="center"/>
        </w:trPr>
        <w:tc>
          <w:tcPr>
            <w:tcW w:w="500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rsidR="0067257B" w:rsidRDefault="00D35553" w:rsidP="00DC2E6A">
            <w:pPr>
              <w:rPr>
                <w:color w:val="212121"/>
                <w:lang w:eastAsia="zh-CN"/>
              </w:rPr>
            </w:pPr>
            <w:r>
              <w:rPr>
                <w:color w:val="212121"/>
                <w:lang w:eastAsia="zh-CN"/>
              </w:rPr>
              <w:t>第一中标候选人类似业绩（</w:t>
            </w:r>
            <w:r w:rsidR="002B48F6" w:rsidRPr="002B48F6">
              <w:rPr>
                <w:rFonts w:hint="eastAsia"/>
                <w:color w:val="212121"/>
                <w:lang w:eastAsia="zh-CN"/>
              </w:rPr>
              <w:t>牵头人：峨眉山市名城实业发展有限公司</w:t>
            </w:r>
            <w:r w:rsidR="002B48F6">
              <w:rPr>
                <w:rFonts w:hint="eastAsia"/>
                <w:color w:val="212121"/>
                <w:lang w:eastAsia="zh-CN"/>
              </w:rPr>
              <w:t>、</w:t>
            </w:r>
            <w:r w:rsidR="002B48F6" w:rsidRPr="002B48F6">
              <w:rPr>
                <w:rFonts w:hint="eastAsia"/>
                <w:color w:val="212121"/>
                <w:lang w:eastAsia="zh-CN"/>
              </w:rPr>
              <w:t>成员：四川西南交大土木工程设计有限公司</w:t>
            </w:r>
            <w:r>
              <w:rPr>
                <w:color w:val="212121"/>
                <w:lang w:eastAsia="zh-CN"/>
              </w:rPr>
              <w:t>）</w:t>
            </w:r>
          </w:p>
        </w:tc>
      </w:tr>
      <w:tr w:rsidR="0067257B" w:rsidTr="00841CEA">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项目名称</w:t>
            </w:r>
          </w:p>
        </w:tc>
        <w:tc>
          <w:tcPr>
            <w:tcW w:w="498"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开工日期</w:t>
            </w:r>
          </w:p>
        </w:tc>
        <w:tc>
          <w:tcPr>
            <w:tcW w:w="5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竣工（交工）日期</w:t>
            </w:r>
          </w:p>
        </w:tc>
        <w:tc>
          <w:tcPr>
            <w:tcW w:w="90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建设规模</w:t>
            </w:r>
          </w:p>
        </w:tc>
        <w:tc>
          <w:tcPr>
            <w:tcW w:w="52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 xml:space="preserve">项目负责人 </w:t>
            </w:r>
          </w:p>
        </w:tc>
      </w:tr>
      <w:tr w:rsidR="00DE34EC" w:rsidTr="00FD3D0E">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DE34EC" w:rsidRDefault="00097012" w:rsidP="00FD3D0E">
            <w:pPr>
              <w:jc w:val="center"/>
            </w:pPr>
            <w:r>
              <w:t>成都银杏资产管理有限公司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DE34EC" w:rsidRDefault="00097012" w:rsidP="00FD3D0E">
            <w:pPr>
              <w:jc w:val="center"/>
            </w:pPr>
            <w:r>
              <w:t>银杏酒店管理学院南溪校实训教学基地</w:t>
            </w:r>
            <w:r w:rsidR="00E32441">
              <w:rPr>
                <w:rFonts w:hint="eastAsia"/>
                <w:lang w:eastAsia="zh-CN"/>
              </w:rPr>
              <w:t>（一期）</w:t>
            </w:r>
          </w:p>
        </w:tc>
        <w:tc>
          <w:tcPr>
            <w:tcW w:w="498"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DE34EC" w:rsidRDefault="00E32441" w:rsidP="00FD3D0E">
            <w:pPr>
              <w:jc w:val="center"/>
              <w:rPr>
                <w:lang w:eastAsia="zh-CN"/>
              </w:rPr>
            </w:pPr>
            <w:r>
              <w:rPr>
                <w:rFonts w:hint="eastAsia"/>
                <w:lang w:eastAsia="zh-CN"/>
              </w:rPr>
              <w:t>20280702</w:t>
            </w:r>
          </w:p>
        </w:tc>
        <w:tc>
          <w:tcPr>
            <w:tcW w:w="5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DE34EC" w:rsidRDefault="00E32441" w:rsidP="00FD3D0E">
            <w:pPr>
              <w:jc w:val="center"/>
              <w:rPr>
                <w:lang w:eastAsia="zh-CN"/>
              </w:rPr>
            </w:pPr>
            <w:r>
              <w:rPr>
                <w:rFonts w:hint="eastAsia"/>
                <w:lang w:eastAsia="zh-CN"/>
              </w:rPr>
              <w:t>20181230</w:t>
            </w:r>
          </w:p>
        </w:tc>
        <w:tc>
          <w:tcPr>
            <w:tcW w:w="90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DE34EC" w:rsidRDefault="00E32441" w:rsidP="00FD3D0E">
            <w:pPr>
              <w:jc w:val="center"/>
              <w:rPr>
                <w:lang w:eastAsia="zh-CN"/>
              </w:rPr>
            </w:pPr>
            <w:r>
              <w:t>规划占地面积</w:t>
            </w:r>
            <w:r>
              <w:rPr>
                <w:rFonts w:hint="eastAsia"/>
                <w:lang w:eastAsia="zh-CN"/>
              </w:rPr>
              <w:t>153000（一期）平方米</w:t>
            </w:r>
            <w:r w:rsidR="00AC33CB">
              <w:rPr>
                <w:rFonts w:hint="eastAsia"/>
                <w:lang w:eastAsia="zh-CN"/>
              </w:rPr>
              <w:t>，总建筑面积132000平方米，建筑高度10</w:t>
            </w:r>
            <w:r w:rsidR="00C128E6">
              <w:rPr>
                <w:rFonts w:hint="eastAsia"/>
                <w:lang w:eastAsia="zh-CN"/>
              </w:rPr>
              <w:t>~54.6平方米。</w:t>
            </w:r>
          </w:p>
        </w:tc>
        <w:tc>
          <w:tcPr>
            <w:tcW w:w="52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DE34EC" w:rsidRDefault="00C128E6" w:rsidP="00FD3D0E">
            <w:pPr>
              <w:jc w:val="center"/>
              <w:rPr>
                <w:lang w:eastAsia="zh-CN"/>
              </w:rPr>
            </w:pPr>
            <w:r>
              <w:rPr>
                <w:rFonts w:hint="eastAsia"/>
                <w:lang w:eastAsia="zh-CN"/>
              </w:rPr>
              <w:t>24640000.00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DE34EC" w:rsidRDefault="00C128E6" w:rsidP="00FD3D0E">
            <w:pPr>
              <w:jc w:val="center"/>
            </w:pPr>
            <w:r>
              <w:t>王泳</w:t>
            </w:r>
          </w:p>
        </w:tc>
      </w:tr>
      <w:tr w:rsidR="002B48F6" w:rsidTr="00FD3D0E">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2B48F6" w:rsidRDefault="00BB4B34" w:rsidP="00FD3D0E">
            <w:pPr>
              <w:jc w:val="center"/>
            </w:pPr>
            <w:r>
              <w:t>独山县通达投资有限公司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2B48F6" w:rsidRDefault="00BB4B34" w:rsidP="00FD3D0E">
            <w:pPr>
              <w:jc w:val="center"/>
            </w:pPr>
            <w:r>
              <w:t>独山县</w:t>
            </w:r>
            <w:r w:rsidR="00D045C7">
              <w:t>羊凤水晶创业园扩建工程</w:t>
            </w:r>
          </w:p>
        </w:tc>
        <w:tc>
          <w:tcPr>
            <w:tcW w:w="498"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2B48F6" w:rsidRDefault="00D045C7" w:rsidP="00FD3D0E">
            <w:pPr>
              <w:jc w:val="center"/>
              <w:rPr>
                <w:lang w:eastAsia="zh-CN"/>
              </w:rPr>
            </w:pPr>
            <w:r>
              <w:rPr>
                <w:rFonts w:hint="eastAsia"/>
                <w:lang w:eastAsia="zh-CN"/>
              </w:rPr>
              <w:t>20180412</w:t>
            </w:r>
          </w:p>
        </w:tc>
        <w:tc>
          <w:tcPr>
            <w:tcW w:w="5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2B48F6" w:rsidRDefault="00D045C7" w:rsidP="00FD3D0E">
            <w:pPr>
              <w:jc w:val="center"/>
              <w:rPr>
                <w:lang w:eastAsia="zh-CN"/>
              </w:rPr>
            </w:pPr>
            <w:r>
              <w:rPr>
                <w:rFonts w:hint="eastAsia"/>
                <w:lang w:eastAsia="zh-CN"/>
              </w:rPr>
              <w:t>20180608</w:t>
            </w:r>
          </w:p>
        </w:tc>
        <w:tc>
          <w:tcPr>
            <w:tcW w:w="90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2B48F6" w:rsidRDefault="00D045C7" w:rsidP="00FD3D0E">
            <w:pPr>
              <w:jc w:val="center"/>
              <w:rPr>
                <w:lang w:eastAsia="zh-CN"/>
              </w:rPr>
            </w:pPr>
            <w:r>
              <w:t>总用地面积</w:t>
            </w:r>
            <w:r>
              <w:rPr>
                <w:rFonts w:hint="eastAsia"/>
                <w:lang w:eastAsia="zh-CN"/>
              </w:rPr>
              <w:t>191534平方米，总建筑面积68</w:t>
            </w:r>
            <w:r w:rsidR="00FD3D0E">
              <w:rPr>
                <w:rFonts w:hint="eastAsia"/>
                <w:lang w:eastAsia="zh-CN"/>
              </w:rPr>
              <w:t>506.71平方米。</w:t>
            </w:r>
          </w:p>
        </w:tc>
        <w:tc>
          <w:tcPr>
            <w:tcW w:w="52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2B48F6" w:rsidRDefault="00FD3D0E" w:rsidP="00FD3D0E">
            <w:pPr>
              <w:jc w:val="center"/>
              <w:rPr>
                <w:lang w:eastAsia="zh-CN"/>
              </w:rPr>
            </w:pPr>
            <w:r>
              <w:rPr>
                <w:rFonts w:hint="eastAsia"/>
                <w:lang w:eastAsia="zh-CN"/>
              </w:rPr>
              <w:t>3762000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2B48F6" w:rsidRDefault="00FD3D0E" w:rsidP="00FD3D0E">
            <w:pPr>
              <w:jc w:val="center"/>
            </w:pPr>
            <w:r>
              <w:t>杨娜</w:t>
            </w:r>
          </w:p>
        </w:tc>
      </w:tr>
    </w:tbl>
    <w:p w:rsidR="0067257B" w:rsidRDefault="0067257B">
      <w:pPr>
        <w:rPr>
          <w:vanish/>
        </w:rPr>
      </w:pPr>
    </w:p>
    <w:tbl>
      <w:tblPr>
        <w:tblStyle w:val="tabList"/>
        <w:tblW w:w="5000" w:type="pct"/>
        <w:jc w:val="center"/>
        <w:tblInd w:w="90" w:type="dxa"/>
        <w:tblCellMar>
          <w:left w:w="0" w:type="dxa"/>
          <w:right w:w="0" w:type="dxa"/>
        </w:tblCellMar>
        <w:tblLook w:val="05E0" w:firstRow="1" w:lastRow="1" w:firstColumn="1" w:lastColumn="1" w:noHBand="0" w:noVBand="1"/>
      </w:tblPr>
      <w:tblGrid>
        <w:gridCol w:w="2585"/>
        <w:gridCol w:w="3496"/>
        <w:gridCol w:w="1514"/>
        <w:gridCol w:w="1557"/>
        <w:gridCol w:w="2794"/>
        <w:gridCol w:w="1581"/>
        <w:gridCol w:w="1675"/>
      </w:tblGrid>
      <w:tr w:rsidR="0067257B" w:rsidTr="00E8133F">
        <w:trPr>
          <w:jc w:val="center"/>
        </w:trPr>
        <w:tc>
          <w:tcPr>
            <w:tcW w:w="500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rsidR="0067257B" w:rsidRDefault="00D35553" w:rsidP="00BB5F81">
            <w:pPr>
              <w:rPr>
                <w:color w:val="212121"/>
                <w:lang w:eastAsia="zh-CN"/>
              </w:rPr>
            </w:pPr>
            <w:r>
              <w:rPr>
                <w:color w:val="212121"/>
                <w:lang w:eastAsia="zh-CN"/>
              </w:rPr>
              <w:t>第二中标候选人类似业绩（</w:t>
            </w:r>
            <w:r w:rsidR="002F4887" w:rsidRPr="00B751F1">
              <w:rPr>
                <w:rFonts w:hint="eastAsia"/>
                <w:color w:val="212121"/>
                <w:lang w:eastAsia="zh-CN"/>
              </w:rPr>
              <w:t>牵头人：峨眉山建达工程有限公司</w:t>
            </w:r>
            <w:r w:rsidR="002F4887">
              <w:rPr>
                <w:rFonts w:hint="eastAsia"/>
                <w:color w:val="212121"/>
                <w:lang w:eastAsia="zh-CN"/>
              </w:rPr>
              <w:t>、</w:t>
            </w:r>
            <w:r w:rsidR="002F4887" w:rsidRPr="00B751F1">
              <w:rPr>
                <w:rFonts w:hint="eastAsia"/>
                <w:color w:val="212121"/>
                <w:lang w:eastAsia="zh-CN"/>
              </w:rPr>
              <w:t>成员：唐山市规划建筑设计研究院</w:t>
            </w:r>
            <w:r>
              <w:rPr>
                <w:color w:val="212121"/>
                <w:lang w:eastAsia="zh-CN"/>
              </w:rPr>
              <w:t>）</w:t>
            </w:r>
          </w:p>
        </w:tc>
      </w:tr>
      <w:tr w:rsidR="0067257B" w:rsidTr="0002343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lastRenderedPageBreak/>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项目名称</w:t>
            </w:r>
          </w:p>
        </w:tc>
        <w:tc>
          <w:tcPr>
            <w:tcW w:w="498"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开工日期</w:t>
            </w:r>
          </w:p>
        </w:tc>
        <w:tc>
          <w:tcPr>
            <w:tcW w:w="512"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02343B" w:rsidRDefault="00D35553">
            <w:pPr>
              <w:jc w:val="center"/>
              <w:rPr>
                <w:color w:val="212121"/>
                <w:lang w:eastAsia="zh-CN"/>
              </w:rPr>
            </w:pPr>
            <w:r>
              <w:rPr>
                <w:color w:val="212121"/>
              </w:rPr>
              <w:t>竣工</w:t>
            </w:r>
          </w:p>
          <w:p w:rsidR="0067257B" w:rsidRDefault="00D35553">
            <w:pPr>
              <w:jc w:val="center"/>
              <w:rPr>
                <w:color w:val="212121"/>
              </w:rPr>
            </w:pPr>
            <w:r>
              <w:rPr>
                <w:color w:val="212121"/>
              </w:rPr>
              <w:t>（交工）日期</w:t>
            </w:r>
          </w:p>
        </w:tc>
        <w:tc>
          <w:tcPr>
            <w:tcW w:w="919"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建设规模</w:t>
            </w:r>
          </w:p>
        </w:tc>
        <w:tc>
          <w:tcPr>
            <w:tcW w:w="52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合同价格（元）</w:t>
            </w:r>
          </w:p>
        </w:tc>
        <w:tc>
          <w:tcPr>
            <w:tcW w:w="551"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 xml:space="preserve">项目负责人 </w:t>
            </w:r>
          </w:p>
        </w:tc>
      </w:tr>
      <w:tr w:rsidR="002F4887" w:rsidTr="002F4887">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2F4887" w:rsidRDefault="002F4887" w:rsidP="002F4887">
            <w:pPr>
              <w:jc w:val="center"/>
              <w:rPr>
                <w:color w:val="212121"/>
              </w:rPr>
            </w:pPr>
            <w:r w:rsidRPr="00BD7EE6">
              <w:rPr>
                <w:rFonts w:hint="eastAsia"/>
                <w:color w:val="212121"/>
              </w:rPr>
              <w:t>乌海市人民医院</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2F4887" w:rsidRDefault="002F4887" w:rsidP="002F4887">
            <w:pPr>
              <w:jc w:val="center"/>
              <w:rPr>
                <w:color w:val="212121"/>
              </w:rPr>
            </w:pPr>
            <w:r w:rsidRPr="00BD7EE6">
              <w:rPr>
                <w:rFonts w:hint="eastAsia"/>
                <w:color w:val="212121"/>
              </w:rPr>
              <w:t>乌海市人民医院门诊综合楼二期项目</w:t>
            </w:r>
          </w:p>
        </w:tc>
        <w:tc>
          <w:tcPr>
            <w:tcW w:w="498"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2F4887" w:rsidRDefault="002F4887" w:rsidP="002F4887">
            <w:pPr>
              <w:jc w:val="center"/>
              <w:rPr>
                <w:color w:val="212121"/>
                <w:lang w:eastAsia="zh-CN"/>
              </w:rPr>
            </w:pPr>
            <w:r>
              <w:rPr>
                <w:rFonts w:hint="eastAsia"/>
                <w:color w:val="212121"/>
                <w:lang w:eastAsia="zh-CN"/>
              </w:rPr>
              <w:t>20181208</w:t>
            </w:r>
          </w:p>
        </w:tc>
        <w:tc>
          <w:tcPr>
            <w:tcW w:w="512"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2F4887" w:rsidRDefault="002F4887" w:rsidP="002F4887">
            <w:pPr>
              <w:jc w:val="center"/>
              <w:rPr>
                <w:color w:val="212121"/>
                <w:lang w:eastAsia="zh-CN"/>
              </w:rPr>
            </w:pPr>
            <w:r>
              <w:rPr>
                <w:rFonts w:hint="eastAsia"/>
                <w:color w:val="212121"/>
                <w:lang w:eastAsia="zh-CN"/>
              </w:rPr>
              <w:t>20190228</w:t>
            </w:r>
          </w:p>
        </w:tc>
        <w:tc>
          <w:tcPr>
            <w:tcW w:w="919"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2F4887" w:rsidRDefault="002F4887" w:rsidP="002F4887">
            <w:pPr>
              <w:jc w:val="center"/>
              <w:rPr>
                <w:color w:val="212121"/>
              </w:rPr>
            </w:pPr>
            <w:r w:rsidRPr="00BD7EE6">
              <w:rPr>
                <w:rFonts w:hint="eastAsia"/>
                <w:color w:val="212121"/>
              </w:rPr>
              <w:t>总建筑面积一期、二期总面积约</w:t>
            </w:r>
            <w:r w:rsidRPr="00BD7EE6">
              <w:rPr>
                <w:color w:val="212121"/>
              </w:rPr>
              <w:t>6.8万平方米，其中二期约3.02万平米。</w:t>
            </w:r>
          </w:p>
        </w:tc>
        <w:tc>
          <w:tcPr>
            <w:tcW w:w="52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2F4887" w:rsidRDefault="002F4887" w:rsidP="002F4887">
            <w:pPr>
              <w:jc w:val="center"/>
              <w:rPr>
                <w:color w:val="212121"/>
                <w:lang w:eastAsia="zh-CN"/>
              </w:rPr>
            </w:pPr>
            <w:r>
              <w:rPr>
                <w:rFonts w:hint="eastAsia"/>
                <w:color w:val="212121"/>
                <w:lang w:eastAsia="zh-CN"/>
              </w:rPr>
              <w:t>3460000</w:t>
            </w:r>
          </w:p>
        </w:tc>
        <w:tc>
          <w:tcPr>
            <w:tcW w:w="551"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2F4887" w:rsidRDefault="002F4887" w:rsidP="002F4887">
            <w:pPr>
              <w:jc w:val="center"/>
              <w:rPr>
                <w:color w:val="212121"/>
              </w:rPr>
            </w:pPr>
            <w:r>
              <w:rPr>
                <w:color w:val="212121"/>
              </w:rPr>
              <w:t>张东峰</w:t>
            </w:r>
          </w:p>
        </w:tc>
      </w:tr>
      <w:tr w:rsidR="002F4887" w:rsidTr="002F4887">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2F4887" w:rsidRDefault="002F4887" w:rsidP="002F4887">
            <w:pPr>
              <w:jc w:val="center"/>
              <w:rPr>
                <w:color w:val="212121"/>
              </w:rPr>
            </w:pPr>
            <w:r w:rsidRPr="008F2310">
              <w:rPr>
                <w:rFonts w:hint="eastAsia"/>
                <w:color w:val="212121"/>
              </w:rPr>
              <w:t>安顺市西秀区城镇投资发展有限公司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2F4887" w:rsidRDefault="002F4887" w:rsidP="002F4887">
            <w:pPr>
              <w:jc w:val="center"/>
              <w:rPr>
                <w:color w:val="212121"/>
              </w:rPr>
            </w:pPr>
            <w:r w:rsidRPr="008F2310">
              <w:rPr>
                <w:rFonts w:hint="eastAsia"/>
                <w:color w:val="212121"/>
              </w:rPr>
              <w:t>西秀区</w:t>
            </w:r>
            <w:r w:rsidRPr="008F2310">
              <w:rPr>
                <w:color w:val="212121"/>
              </w:rPr>
              <w:t>20117年龙家湾片区城市棚户区改造项目</w:t>
            </w:r>
          </w:p>
        </w:tc>
        <w:tc>
          <w:tcPr>
            <w:tcW w:w="498"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2F4887" w:rsidRDefault="002F4887" w:rsidP="002F4887">
            <w:pPr>
              <w:jc w:val="center"/>
              <w:rPr>
                <w:color w:val="212121"/>
                <w:lang w:eastAsia="zh-CN"/>
              </w:rPr>
            </w:pPr>
            <w:r>
              <w:rPr>
                <w:rFonts w:hint="eastAsia"/>
                <w:color w:val="212121"/>
                <w:lang w:eastAsia="zh-CN"/>
              </w:rPr>
              <w:t>/</w:t>
            </w:r>
          </w:p>
        </w:tc>
        <w:tc>
          <w:tcPr>
            <w:tcW w:w="512"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2F4887" w:rsidRDefault="002F4887" w:rsidP="002F4887">
            <w:pPr>
              <w:jc w:val="center"/>
              <w:rPr>
                <w:color w:val="212121"/>
                <w:lang w:eastAsia="zh-CN"/>
              </w:rPr>
            </w:pPr>
            <w:r>
              <w:rPr>
                <w:rFonts w:hint="eastAsia"/>
                <w:color w:val="212121"/>
                <w:lang w:eastAsia="zh-CN"/>
              </w:rPr>
              <w:t>/</w:t>
            </w:r>
          </w:p>
        </w:tc>
        <w:tc>
          <w:tcPr>
            <w:tcW w:w="919"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2F4887" w:rsidRDefault="002F4887" w:rsidP="002F4887">
            <w:pPr>
              <w:jc w:val="center"/>
              <w:rPr>
                <w:color w:val="212121"/>
              </w:rPr>
            </w:pPr>
            <w:r w:rsidRPr="008F2310">
              <w:rPr>
                <w:rFonts w:hint="eastAsia"/>
                <w:color w:val="212121"/>
              </w:rPr>
              <w:t>总建筑面积</w:t>
            </w:r>
            <w:r w:rsidRPr="008F2310">
              <w:rPr>
                <w:color w:val="212121"/>
              </w:rPr>
              <w:t>789844.44平方米</w:t>
            </w:r>
          </w:p>
        </w:tc>
        <w:tc>
          <w:tcPr>
            <w:tcW w:w="52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2F4887" w:rsidRDefault="002F4887" w:rsidP="002F4887">
            <w:pPr>
              <w:jc w:val="center"/>
              <w:rPr>
                <w:color w:val="212121"/>
                <w:lang w:eastAsia="zh-CN"/>
              </w:rPr>
            </w:pPr>
            <w:r>
              <w:rPr>
                <w:rFonts w:hint="eastAsia"/>
                <w:color w:val="212121"/>
                <w:lang w:eastAsia="zh-CN"/>
              </w:rPr>
              <w:t>32280000</w:t>
            </w:r>
          </w:p>
        </w:tc>
        <w:tc>
          <w:tcPr>
            <w:tcW w:w="551"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2F4887" w:rsidRDefault="002F4887" w:rsidP="002F4887">
            <w:pPr>
              <w:jc w:val="center"/>
              <w:rPr>
                <w:color w:val="212121"/>
              </w:rPr>
            </w:pPr>
            <w:r>
              <w:rPr>
                <w:color w:val="212121"/>
              </w:rPr>
              <w:t>吴晓昆</w:t>
            </w:r>
          </w:p>
        </w:tc>
      </w:tr>
    </w:tbl>
    <w:p w:rsidR="0067257B" w:rsidRDefault="0067257B">
      <w:pPr>
        <w:rPr>
          <w:vanish/>
        </w:rPr>
      </w:pPr>
    </w:p>
    <w:tbl>
      <w:tblPr>
        <w:tblStyle w:val="tabList"/>
        <w:tblW w:w="5000" w:type="pct"/>
        <w:jc w:val="center"/>
        <w:tblInd w:w="90" w:type="dxa"/>
        <w:tblCellMar>
          <w:left w:w="0" w:type="dxa"/>
          <w:right w:w="0" w:type="dxa"/>
        </w:tblCellMar>
        <w:tblLook w:val="05E0" w:firstRow="1" w:lastRow="1" w:firstColumn="1" w:lastColumn="1" w:noHBand="0" w:noVBand="1"/>
      </w:tblPr>
      <w:tblGrid>
        <w:gridCol w:w="2511"/>
        <w:gridCol w:w="1289"/>
        <w:gridCol w:w="2134"/>
        <w:gridCol w:w="1441"/>
        <w:gridCol w:w="15"/>
        <w:gridCol w:w="210"/>
        <w:gridCol w:w="1779"/>
        <w:gridCol w:w="2022"/>
        <w:gridCol w:w="775"/>
        <w:gridCol w:w="1508"/>
        <w:gridCol w:w="40"/>
        <w:gridCol w:w="1478"/>
      </w:tblGrid>
      <w:tr w:rsidR="0067257B" w:rsidTr="00E8133F">
        <w:trPr>
          <w:jc w:val="center"/>
        </w:trPr>
        <w:tc>
          <w:tcPr>
            <w:tcW w:w="5000" w:type="pct"/>
            <w:gridSpan w:val="12"/>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rsidR="0067257B" w:rsidRDefault="00D35553" w:rsidP="00BE1228">
            <w:pPr>
              <w:rPr>
                <w:color w:val="212121"/>
                <w:lang w:eastAsia="zh-CN"/>
              </w:rPr>
            </w:pPr>
            <w:r>
              <w:rPr>
                <w:color w:val="212121"/>
                <w:lang w:eastAsia="zh-CN"/>
              </w:rPr>
              <w:t>第三中标候选人类似业绩（</w:t>
            </w:r>
            <w:r w:rsidR="00BE1228">
              <w:rPr>
                <w:rFonts w:hint="eastAsia"/>
                <w:color w:val="212121"/>
                <w:lang w:eastAsia="zh-CN"/>
              </w:rPr>
              <w:t>/</w:t>
            </w:r>
            <w:r>
              <w:rPr>
                <w:color w:val="212121"/>
                <w:lang w:eastAsia="zh-CN"/>
              </w:rPr>
              <w:t>）</w:t>
            </w:r>
          </w:p>
        </w:tc>
      </w:tr>
      <w:tr w:rsidR="0067257B" w:rsidTr="00F12C0B">
        <w:trPr>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项目业主</w:t>
            </w:r>
          </w:p>
        </w:tc>
        <w:tc>
          <w:tcPr>
            <w:tcW w:w="112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项目名称</w:t>
            </w:r>
          </w:p>
        </w:tc>
        <w:tc>
          <w:tcPr>
            <w:tcW w:w="474"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开工日期</w:t>
            </w:r>
          </w:p>
        </w:tc>
        <w:tc>
          <w:tcPr>
            <w:tcW w:w="659" w:type="pct"/>
            <w:gridSpan w:val="3"/>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900566" w:rsidRDefault="00D35553">
            <w:pPr>
              <w:jc w:val="center"/>
              <w:rPr>
                <w:color w:val="212121"/>
                <w:lang w:eastAsia="zh-CN"/>
              </w:rPr>
            </w:pPr>
            <w:r>
              <w:rPr>
                <w:color w:val="212121"/>
              </w:rPr>
              <w:t>竣工</w:t>
            </w:r>
          </w:p>
          <w:p w:rsidR="0067257B" w:rsidRDefault="00D35553">
            <w:pPr>
              <w:jc w:val="center"/>
              <w:rPr>
                <w:color w:val="212121"/>
              </w:rPr>
            </w:pPr>
            <w:r>
              <w:rPr>
                <w:color w:val="212121"/>
              </w:rPr>
              <w:t>（交工）日期</w:t>
            </w:r>
          </w:p>
        </w:tc>
        <w:tc>
          <w:tcPr>
            <w:tcW w:w="92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建设规模</w:t>
            </w:r>
          </w:p>
        </w:tc>
        <w:tc>
          <w:tcPr>
            <w:tcW w:w="49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合同价格（元）</w:t>
            </w:r>
          </w:p>
        </w:tc>
        <w:tc>
          <w:tcPr>
            <w:tcW w:w="49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 xml:space="preserve">项目负责人 </w:t>
            </w:r>
          </w:p>
        </w:tc>
      </w:tr>
      <w:tr w:rsidR="00BE1228" w:rsidTr="00F12C0B">
        <w:trPr>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tcPr>
          <w:p w:rsidR="00BE1228" w:rsidRDefault="00BE1228" w:rsidP="001B6AC1">
            <w:pPr>
              <w:jc w:val="center"/>
            </w:pPr>
            <w:r w:rsidRPr="00E12337">
              <w:rPr>
                <w:rFonts w:hint="eastAsia"/>
                <w:color w:val="212121"/>
                <w:lang w:eastAsia="zh-CN"/>
              </w:rPr>
              <w:t>/</w:t>
            </w:r>
          </w:p>
        </w:tc>
        <w:tc>
          <w:tcPr>
            <w:tcW w:w="112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tcPr>
          <w:p w:rsidR="00BE1228" w:rsidRDefault="00BE1228" w:rsidP="001B6AC1">
            <w:pPr>
              <w:jc w:val="center"/>
            </w:pPr>
            <w:r w:rsidRPr="00E12337">
              <w:rPr>
                <w:rFonts w:hint="eastAsia"/>
                <w:color w:val="212121"/>
                <w:lang w:eastAsia="zh-CN"/>
              </w:rPr>
              <w:t>/</w:t>
            </w:r>
          </w:p>
        </w:tc>
        <w:tc>
          <w:tcPr>
            <w:tcW w:w="474"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tcPr>
          <w:p w:rsidR="00BE1228" w:rsidRDefault="00BE1228" w:rsidP="001B6AC1">
            <w:pPr>
              <w:jc w:val="center"/>
            </w:pPr>
            <w:r w:rsidRPr="00E12337">
              <w:rPr>
                <w:rFonts w:hint="eastAsia"/>
                <w:color w:val="212121"/>
                <w:lang w:eastAsia="zh-CN"/>
              </w:rPr>
              <w:t>/</w:t>
            </w:r>
          </w:p>
        </w:tc>
        <w:tc>
          <w:tcPr>
            <w:tcW w:w="659" w:type="pct"/>
            <w:gridSpan w:val="3"/>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tcPr>
          <w:p w:rsidR="00BE1228" w:rsidRDefault="00BE1228" w:rsidP="001B6AC1">
            <w:pPr>
              <w:jc w:val="center"/>
            </w:pPr>
            <w:r w:rsidRPr="00E12337">
              <w:rPr>
                <w:rFonts w:hint="eastAsia"/>
                <w:color w:val="212121"/>
                <w:lang w:eastAsia="zh-CN"/>
              </w:rPr>
              <w:t>/</w:t>
            </w:r>
          </w:p>
        </w:tc>
        <w:tc>
          <w:tcPr>
            <w:tcW w:w="92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tcPr>
          <w:p w:rsidR="00BE1228" w:rsidRDefault="00BE1228" w:rsidP="001B6AC1">
            <w:pPr>
              <w:jc w:val="center"/>
            </w:pPr>
            <w:r w:rsidRPr="00E12337">
              <w:rPr>
                <w:rFonts w:hint="eastAsia"/>
                <w:color w:val="212121"/>
                <w:lang w:eastAsia="zh-CN"/>
              </w:rPr>
              <w:t>/</w:t>
            </w:r>
          </w:p>
        </w:tc>
        <w:tc>
          <w:tcPr>
            <w:tcW w:w="49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tcPr>
          <w:p w:rsidR="00BE1228" w:rsidRDefault="00BE1228" w:rsidP="001B6AC1">
            <w:pPr>
              <w:jc w:val="center"/>
            </w:pPr>
            <w:r w:rsidRPr="00E12337">
              <w:rPr>
                <w:rFonts w:hint="eastAsia"/>
                <w:color w:val="212121"/>
                <w:lang w:eastAsia="zh-CN"/>
              </w:rPr>
              <w:t>/</w:t>
            </w:r>
          </w:p>
        </w:tc>
        <w:tc>
          <w:tcPr>
            <w:tcW w:w="49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tcPr>
          <w:p w:rsidR="00BE1228" w:rsidRDefault="00BE1228" w:rsidP="001B6AC1">
            <w:pPr>
              <w:jc w:val="center"/>
            </w:pPr>
            <w:r w:rsidRPr="00E12337">
              <w:rPr>
                <w:rFonts w:hint="eastAsia"/>
                <w:color w:val="212121"/>
                <w:lang w:eastAsia="zh-CN"/>
              </w:rPr>
              <w:t>/</w:t>
            </w:r>
          </w:p>
        </w:tc>
      </w:tr>
      <w:tr w:rsidR="00BE1228" w:rsidTr="00F12C0B">
        <w:trPr>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tcPr>
          <w:p w:rsidR="00BE1228" w:rsidRDefault="00BE1228" w:rsidP="001B6AC1">
            <w:pPr>
              <w:jc w:val="center"/>
            </w:pPr>
            <w:r w:rsidRPr="00E12337">
              <w:rPr>
                <w:rFonts w:hint="eastAsia"/>
                <w:color w:val="212121"/>
                <w:lang w:eastAsia="zh-CN"/>
              </w:rPr>
              <w:t>/</w:t>
            </w:r>
          </w:p>
        </w:tc>
        <w:tc>
          <w:tcPr>
            <w:tcW w:w="112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tcPr>
          <w:p w:rsidR="00BE1228" w:rsidRDefault="00BE1228" w:rsidP="001B6AC1">
            <w:pPr>
              <w:jc w:val="center"/>
            </w:pPr>
            <w:r w:rsidRPr="00E12337">
              <w:rPr>
                <w:rFonts w:hint="eastAsia"/>
                <w:color w:val="212121"/>
                <w:lang w:eastAsia="zh-CN"/>
              </w:rPr>
              <w:t>/</w:t>
            </w:r>
          </w:p>
        </w:tc>
        <w:tc>
          <w:tcPr>
            <w:tcW w:w="474"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tcPr>
          <w:p w:rsidR="00BE1228" w:rsidRDefault="00BE1228" w:rsidP="001B6AC1">
            <w:pPr>
              <w:jc w:val="center"/>
            </w:pPr>
            <w:r w:rsidRPr="00E12337">
              <w:rPr>
                <w:rFonts w:hint="eastAsia"/>
                <w:color w:val="212121"/>
                <w:lang w:eastAsia="zh-CN"/>
              </w:rPr>
              <w:t>/</w:t>
            </w:r>
          </w:p>
        </w:tc>
        <w:tc>
          <w:tcPr>
            <w:tcW w:w="659" w:type="pct"/>
            <w:gridSpan w:val="3"/>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tcPr>
          <w:p w:rsidR="00BE1228" w:rsidRDefault="00BE1228" w:rsidP="001B6AC1">
            <w:pPr>
              <w:jc w:val="center"/>
            </w:pPr>
            <w:r w:rsidRPr="00E12337">
              <w:rPr>
                <w:rFonts w:hint="eastAsia"/>
                <w:color w:val="212121"/>
                <w:lang w:eastAsia="zh-CN"/>
              </w:rPr>
              <w:t>/</w:t>
            </w:r>
          </w:p>
        </w:tc>
        <w:tc>
          <w:tcPr>
            <w:tcW w:w="92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tcPr>
          <w:p w:rsidR="00BE1228" w:rsidRDefault="00BE1228" w:rsidP="001B6AC1">
            <w:pPr>
              <w:jc w:val="center"/>
            </w:pPr>
            <w:r w:rsidRPr="00E12337">
              <w:rPr>
                <w:rFonts w:hint="eastAsia"/>
                <w:color w:val="212121"/>
                <w:lang w:eastAsia="zh-CN"/>
              </w:rPr>
              <w:t>/</w:t>
            </w:r>
          </w:p>
        </w:tc>
        <w:tc>
          <w:tcPr>
            <w:tcW w:w="49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tcPr>
          <w:p w:rsidR="00BE1228" w:rsidRDefault="00BE1228" w:rsidP="001B6AC1">
            <w:pPr>
              <w:jc w:val="center"/>
            </w:pPr>
            <w:r w:rsidRPr="00E12337">
              <w:rPr>
                <w:rFonts w:hint="eastAsia"/>
                <w:color w:val="212121"/>
                <w:lang w:eastAsia="zh-CN"/>
              </w:rPr>
              <w:t>/</w:t>
            </w:r>
          </w:p>
        </w:tc>
        <w:tc>
          <w:tcPr>
            <w:tcW w:w="49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tcPr>
          <w:p w:rsidR="00BE1228" w:rsidRDefault="00BE1228" w:rsidP="001B6AC1">
            <w:pPr>
              <w:jc w:val="center"/>
            </w:pPr>
            <w:r w:rsidRPr="00E12337">
              <w:rPr>
                <w:rFonts w:hint="eastAsia"/>
                <w:color w:val="212121"/>
                <w:lang w:eastAsia="zh-CN"/>
              </w:rPr>
              <w:t>/</w:t>
            </w:r>
          </w:p>
        </w:tc>
      </w:tr>
      <w:tr w:rsidR="004C5535" w:rsidTr="004C5535">
        <w:trPr>
          <w:jc w:val="center"/>
        </w:trPr>
        <w:tc>
          <w:tcPr>
            <w:tcW w:w="5000" w:type="pct"/>
            <w:gridSpan w:val="1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C94634">
            <w:pPr>
              <w:rPr>
                <w:color w:val="212121"/>
                <w:lang w:eastAsia="zh-CN"/>
              </w:rPr>
            </w:pPr>
            <w:r>
              <w:rPr>
                <w:color w:val="212121"/>
                <w:lang w:eastAsia="zh-CN"/>
              </w:rPr>
              <w:t>其他投标人（除中标候选人之外）的评审情况</w:t>
            </w:r>
          </w:p>
        </w:tc>
      </w:tr>
      <w:tr w:rsidR="004C5535" w:rsidTr="004C5535">
        <w:trPr>
          <w:jc w:val="center"/>
        </w:trPr>
        <w:tc>
          <w:tcPr>
            <w:tcW w:w="12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C94634">
            <w:pPr>
              <w:jc w:val="center"/>
              <w:rPr>
                <w:color w:val="212121"/>
              </w:rPr>
            </w:pPr>
            <w:r>
              <w:rPr>
                <w:color w:val="212121"/>
              </w:rPr>
              <w:t>投标人名称</w:t>
            </w:r>
          </w:p>
        </w:tc>
        <w:tc>
          <w:tcPr>
            <w:tcW w:w="1250" w:type="pct"/>
            <w:gridSpan w:val="4"/>
            <w:tcBorders>
              <w:top w:val="single" w:sz="6" w:space="0" w:color="212121"/>
              <w:left w:val="single" w:sz="6" w:space="0" w:color="212121"/>
              <w:bottom w:val="single" w:sz="6" w:space="0" w:color="212121"/>
              <w:right w:val="single" w:sz="6" w:space="0" w:color="212121"/>
            </w:tcBorders>
            <w:vAlign w:val="center"/>
          </w:tcPr>
          <w:p w:rsidR="004C5535" w:rsidRDefault="004C5535" w:rsidP="00C94634">
            <w:pPr>
              <w:jc w:val="center"/>
              <w:rPr>
                <w:color w:val="212121"/>
                <w:lang w:eastAsia="zh-CN"/>
              </w:rPr>
            </w:pPr>
            <w:r>
              <w:rPr>
                <w:color w:val="212121"/>
                <w:lang w:eastAsia="zh-CN"/>
              </w:rPr>
              <w:t>投标报价（元）或否决投标依据条款（投标文件被认定为不合格所依据的招标文件评标办法中的评审因素和评审标准的条款）</w:t>
            </w:r>
          </w:p>
        </w:tc>
        <w:tc>
          <w:tcPr>
            <w:tcW w:w="125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C94634">
            <w:pPr>
              <w:jc w:val="center"/>
              <w:rPr>
                <w:color w:val="212121"/>
                <w:lang w:eastAsia="zh-CN"/>
              </w:rPr>
            </w:pPr>
            <w:r>
              <w:rPr>
                <w:color w:val="212121"/>
                <w:lang w:eastAsia="zh-CN"/>
              </w:rPr>
              <w:t>经评审的投标价（元）或否决投标理由（投标文件被认定为不合格的具体事实,不得简单表述为未响应招标文件实质性内容、某处有问题等）</w:t>
            </w:r>
          </w:p>
        </w:tc>
        <w:tc>
          <w:tcPr>
            <w:tcW w:w="1250" w:type="pct"/>
            <w:gridSpan w:val="4"/>
            <w:tcBorders>
              <w:top w:val="single" w:sz="6" w:space="0" w:color="212121"/>
              <w:left w:val="single" w:sz="6" w:space="0" w:color="212121"/>
              <w:bottom w:val="single" w:sz="6" w:space="0" w:color="212121"/>
              <w:right w:val="single" w:sz="6" w:space="0" w:color="212121"/>
            </w:tcBorders>
            <w:vAlign w:val="center"/>
          </w:tcPr>
          <w:p w:rsidR="004C5535" w:rsidRDefault="004C5535" w:rsidP="00C94634">
            <w:pPr>
              <w:jc w:val="center"/>
              <w:rPr>
                <w:color w:val="212121"/>
              </w:rPr>
            </w:pPr>
            <w:r>
              <w:rPr>
                <w:color w:val="212121"/>
              </w:rPr>
              <w:t>综合评估得分或备注</w:t>
            </w:r>
          </w:p>
        </w:tc>
      </w:tr>
      <w:tr w:rsidR="004C5535" w:rsidTr="004C5535">
        <w:trPr>
          <w:jc w:val="center"/>
        </w:trPr>
        <w:tc>
          <w:tcPr>
            <w:tcW w:w="12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BE1228" w:rsidP="00C94634">
            <w:pPr>
              <w:jc w:val="center"/>
              <w:rPr>
                <w:color w:val="212121"/>
              </w:rPr>
            </w:pPr>
            <w:r w:rsidRPr="00B751F1">
              <w:rPr>
                <w:rFonts w:hint="eastAsia"/>
                <w:color w:val="212121"/>
                <w:lang w:eastAsia="zh-CN"/>
              </w:rPr>
              <w:t>牵头人：峨眉山市仙山排水有限公司</w:t>
            </w:r>
            <w:r>
              <w:rPr>
                <w:rFonts w:hint="eastAsia"/>
                <w:color w:val="212121"/>
                <w:lang w:eastAsia="zh-CN"/>
              </w:rPr>
              <w:t>、</w:t>
            </w:r>
            <w:r w:rsidRPr="00B751F1">
              <w:rPr>
                <w:rFonts w:hint="eastAsia"/>
                <w:color w:val="212121"/>
                <w:lang w:eastAsia="zh-CN"/>
              </w:rPr>
              <w:t>成员：四川铭智勘察设计有限公司</w:t>
            </w:r>
          </w:p>
        </w:tc>
        <w:tc>
          <w:tcPr>
            <w:tcW w:w="1250" w:type="pct"/>
            <w:gridSpan w:val="4"/>
            <w:tcBorders>
              <w:top w:val="single" w:sz="6" w:space="0" w:color="212121"/>
              <w:left w:val="single" w:sz="6" w:space="0" w:color="212121"/>
              <w:bottom w:val="single" w:sz="6" w:space="0" w:color="212121"/>
              <w:right w:val="single" w:sz="6" w:space="0" w:color="212121"/>
            </w:tcBorders>
            <w:vAlign w:val="center"/>
          </w:tcPr>
          <w:p w:rsidR="004C5535" w:rsidRDefault="00BE1228" w:rsidP="00C94634">
            <w:pPr>
              <w:jc w:val="center"/>
              <w:rPr>
                <w:color w:val="212121"/>
                <w:lang w:eastAsia="zh-CN"/>
              </w:rPr>
            </w:pPr>
            <w:r>
              <w:rPr>
                <w:rFonts w:hint="eastAsia"/>
                <w:color w:val="212121"/>
                <w:lang w:eastAsia="zh-CN"/>
              </w:rPr>
              <w:t>/</w:t>
            </w:r>
          </w:p>
        </w:tc>
        <w:tc>
          <w:tcPr>
            <w:tcW w:w="125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BE1228" w:rsidP="00C94634">
            <w:pPr>
              <w:jc w:val="center"/>
              <w:rPr>
                <w:color w:val="212121"/>
                <w:lang w:eastAsia="zh-CN"/>
              </w:rPr>
            </w:pPr>
            <w:r>
              <w:rPr>
                <w:color w:val="212121"/>
                <w:lang w:eastAsia="zh-CN"/>
              </w:rPr>
              <w:t>项目负责人不符合招标文件</w:t>
            </w:r>
            <w:r>
              <w:rPr>
                <w:rFonts w:hint="eastAsia"/>
                <w:color w:val="212121"/>
                <w:lang w:eastAsia="zh-CN"/>
              </w:rPr>
              <w:t>1.4.1要求</w:t>
            </w:r>
          </w:p>
        </w:tc>
        <w:tc>
          <w:tcPr>
            <w:tcW w:w="1250" w:type="pct"/>
            <w:gridSpan w:val="4"/>
            <w:tcBorders>
              <w:top w:val="single" w:sz="6" w:space="0" w:color="212121"/>
              <w:left w:val="single" w:sz="6" w:space="0" w:color="212121"/>
              <w:bottom w:val="single" w:sz="6" w:space="0" w:color="212121"/>
              <w:right w:val="single" w:sz="6" w:space="0" w:color="212121"/>
            </w:tcBorders>
            <w:vAlign w:val="center"/>
          </w:tcPr>
          <w:p w:rsidR="004C5535" w:rsidRDefault="00BE1228" w:rsidP="00C94634">
            <w:pPr>
              <w:jc w:val="center"/>
              <w:rPr>
                <w:color w:val="212121"/>
                <w:lang w:eastAsia="zh-CN"/>
              </w:rPr>
            </w:pPr>
            <w:r>
              <w:rPr>
                <w:rFonts w:hint="eastAsia"/>
                <w:color w:val="212121"/>
                <w:lang w:eastAsia="zh-CN"/>
              </w:rPr>
              <w:t>/</w:t>
            </w:r>
          </w:p>
        </w:tc>
      </w:tr>
      <w:tr w:rsidR="004C5535" w:rsidTr="00C87330">
        <w:trPr>
          <w:jc w:val="center"/>
        </w:trPr>
        <w:tc>
          <w:tcPr>
            <w:tcW w:w="5000" w:type="pct"/>
            <w:gridSpan w:val="1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lang w:eastAsia="zh-CN"/>
              </w:rPr>
            </w:pPr>
            <w:r w:rsidRPr="00661090">
              <w:rPr>
                <w:rFonts w:hint="eastAsia"/>
                <w:b/>
                <w:color w:val="212121"/>
              </w:rPr>
              <w:lastRenderedPageBreak/>
              <w:t>二标段</w:t>
            </w:r>
          </w:p>
        </w:tc>
      </w:tr>
      <w:tr w:rsidR="004C5535" w:rsidTr="00F12C0B">
        <w:trPr>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中标候选人及排序</w:t>
            </w:r>
          </w:p>
        </w:tc>
        <w:tc>
          <w:tcPr>
            <w:tcW w:w="1600" w:type="pct"/>
            <w:gridSpan w:val="3"/>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中标候选人名称</w:t>
            </w:r>
          </w:p>
        </w:tc>
        <w:tc>
          <w:tcPr>
            <w:tcW w:w="1579" w:type="pct"/>
            <w:gridSpan w:val="5"/>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投标报价（元）</w:t>
            </w:r>
          </w:p>
        </w:tc>
        <w:tc>
          <w:tcPr>
            <w:tcW w:w="49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lang w:eastAsia="zh-CN"/>
              </w:rPr>
            </w:pPr>
            <w:r>
              <w:rPr>
                <w:color w:val="212121"/>
                <w:lang w:eastAsia="zh-CN"/>
              </w:rPr>
              <w:t>经评审的投标价（元）</w:t>
            </w:r>
          </w:p>
        </w:tc>
        <w:tc>
          <w:tcPr>
            <w:tcW w:w="49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综合评标得分</w:t>
            </w:r>
          </w:p>
        </w:tc>
      </w:tr>
      <w:tr w:rsidR="004C5535" w:rsidTr="00F12C0B">
        <w:trPr>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第一名</w:t>
            </w:r>
          </w:p>
        </w:tc>
        <w:tc>
          <w:tcPr>
            <w:tcW w:w="1600" w:type="pct"/>
            <w:gridSpan w:val="3"/>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E499D">
            <w:pPr>
              <w:rPr>
                <w:color w:val="212121"/>
              </w:rPr>
            </w:pPr>
            <w:r w:rsidRPr="00AE499D">
              <w:rPr>
                <w:rFonts w:hint="eastAsia"/>
                <w:color w:val="212121"/>
              </w:rPr>
              <w:t>牵头人：峨眉山市仙山排水有限公司</w:t>
            </w:r>
          </w:p>
          <w:p w:rsidR="004C5535" w:rsidRDefault="004C5535" w:rsidP="00AE499D">
            <w:pPr>
              <w:rPr>
                <w:color w:val="212121"/>
              </w:rPr>
            </w:pPr>
            <w:r w:rsidRPr="00AE499D">
              <w:rPr>
                <w:rFonts w:hint="eastAsia"/>
                <w:color w:val="212121"/>
              </w:rPr>
              <w:t>成员：四川铭智勘察设计有限公司</w:t>
            </w:r>
          </w:p>
        </w:tc>
        <w:tc>
          <w:tcPr>
            <w:tcW w:w="1579" w:type="pct"/>
            <w:gridSpan w:val="5"/>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Pr="00DB60A7" w:rsidRDefault="004C5535" w:rsidP="005432A8">
            <w:pPr>
              <w:rPr>
                <w:color w:val="212121"/>
              </w:rPr>
            </w:pPr>
            <w:r w:rsidRPr="00DB60A7">
              <w:rPr>
                <w:rFonts w:hint="eastAsia"/>
                <w:color w:val="212121"/>
              </w:rPr>
              <w:t>设计报价：480000.00元</w:t>
            </w:r>
          </w:p>
          <w:p w:rsidR="004C5535" w:rsidRPr="00DB60A7" w:rsidRDefault="004C5535" w:rsidP="005432A8">
            <w:pPr>
              <w:rPr>
                <w:color w:val="212121"/>
              </w:rPr>
            </w:pPr>
            <w:r w:rsidRPr="00DB60A7">
              <w:rPr>
                <w:rFonts w:hint="eastAsia"/>
                <w:color w:val="212121"/>
              </w:rPr>
              <w:t>施工报价：下浮3.73%</w:t>
            </w:r>
          </w:p>
        </w:tc>
        <w:tc>
          <w:tcPr>
            <w:tcW w:w="49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lang w:eastAsia="zh-CN"/>
              </w:rPr>
            </w:pPr>
            <w:r>
              <w:rPr>
                <w:rFonts w:hint="eastAsia"/>
                <w:color w:val="212121"/>
                <w:lang w:eastAsia="zh-CN"/>
              </w:rPr>
              <w:t>/</w:t>
            </w:r>
          </w:p>
        </w:tc>
        <w:tc>
          <w:tcPr>
            <w:tcW w:w="49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lang w:eastAsia="zh-CN"/>
              </w:rPr>
            </w:pPr>
            <w:r>
              <w:rPr>
                <w:rFonts w:hint="eastAsia"/>
                <w:color w:val="212121"/>
                <w:lang w:eastAsia="zh-CN"/>
              </w:rPr>
              <w:t>91.73</w:t>
            </w:r>
          </w:p>
        </w:tc>
      </w:tr>
      <w:tr w:rsidR="004C5535" w:rsidTr="00F12C0B">
        <w:trPr>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第二名</w:t>
            </w:r>
          </w:p>
        </w:tc>
        <w:tc>
          <w:tcPr>
            <w:tcW w:w="1600" w:type="pct"/>
            <w:gridSpan w:val="3"/>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Pr="00DB60A7" w:rsidRDefault="004C5535" w:rsidP="00DB60A7">
            <w:pPr>
              <w:rPr>
                <w:color w:val="212121"/>
              </w:rPr>
            </w:pPr>
            <w:r w:rsidRPr="00DB60A7">
              <w:rPr>
                <w:rFonts w:hint="eastAsia"/>
                <w:color w:val="212121"/>
              </w:rPr>
              <w:t>牵头人：峨眉山建达工程有限公司</w:t>
            </w:r>
          </w:p>
          <w:p w:rsidR="004C5535" w:rsidRPr="00DB60A7" w:rsidRDefault="004C5535" w:rsidP="00DB60A7">
            <w:pPr>
              <w:rPr>
                <w:color w:val="212121"/>
              </w:rPr>
            </w:pPr>
            <w:r w:rsidRPr="00DB60A7">
              <w:rPr>
                <w:rFonts w:hint="eastAsia"/>
                <w:color w:val="212121"/>
              </w:rPr>
              <w:t>成员：唐山市规划建筑设计研究院</w:t>
            </w:r>
          </w:p>
        </w:tc>
        <w:tc>
          <w:tcPr>
            <w:tcW w:w="1579" w:type="pct"/>
            <w:gridSpan w:val="5"/>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Pr="00DB60A7" w:rsidRDefault="004C5535" w:rsidP="00DB60A7">
            <w:pPr>
              <w:rPr>
                <w:color w:val="212121"/>
              </w:rPr>
            </w:pPr>
            <w:r w:rsidRPr="00DB60A7">
              <w:rPr>
                <w:rFonts w:hint="eastAsia"/>
                <w:color w:val="212121"/>
              </w:rPr>
              <w:t>设计报价：503000.00元</w:t>
            </w:r>
          </w:p>
          <w:p w:rsidR="004C5535" w:rsidRPr="00DB60A7" w:rsidRDefault="004C5535" w:rsidP="00DB60A7">
            <w:pPr>
              <w:rPr>
                <w:color w:val="212121"/>
              </w:rPr>
            </w:pPr>
            <w:r w:rsidRPr="00DB60A7">
              <w:rPr>
                <w:rFonts w:hint="eastAsia"/>
                <w:color w:val="212121"/>
              </w:rPr>
              <w:t>施工报价：下浮3.33%</w:t>
            </w:r>
          </w:p>
        </w:tc>
        <w:tc>
          <w:tcPr>
            <w:tcW w:w="49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lang w:eastAsia="zh-CN"/>
              </w:rPr>
            </w:pPr>
            <w:r>
              <w:rPr>
                <w:rFonts w:hint="eastAsia"/>
                <w:color w:val="212121"/>
                <w:lang w:eastAsia="zh-CN"/>
              </w:rPr>
              <w:t>/</w:t>
            </w:r>
          </w:p>
        </w:tc>
        <w:tc>
          <w:tcPr>
            <w:tcW w:w="49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lang w:eastAsia="zh-CN"/>
              </w:rPr>
            </w:pPr>
            <w:r>
              <w:rPr>
                <w:rFonts w:hint="eastAsia"/>
                <w:color w:val="212121"/>
                <w:lang w:eastAsia="zh-CN"/>
              </w:rPr>
              <w:t>89.71</w:t>
            </w:r>
          </w:p>
        </w:tc>
      </w:tr>
      <w:tr w:rsidR="004C5535" w:rsidTr="00F12C0B">
        <w:trPr>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第三名</w:t>
            </w:r>
          </w:p>
        </w:tc>
        <w:tc>
          <w:tcPr>
            <w:tcW w:w="1600" w:type="pct"/>
            <w:gridSpan w:val="3"/>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Pr="00DB60A7" w:rsidRDefault="004C5535" w:rsidP="00DB60A7">
            <w:pPr>
              <w:rPr>
                <w:color w:val="212121"/>
              </w:rPr>
            </w:pPr>
            <w:r w:rsidRPr="00DB60A7">
              <w:rPr>
                <w:rFonts w:hint="eastAsia"/>
                <w:color w:val="212121"/>
              </w:rPr>
              <w:t>牵头人：峨眉山市名城实业发展有限公司</w:t>
            </w:r>
          </w:p>
          <w:p w:rsidR="004C5535" w:rsidRPr="00DB60A7" w:rsidRDefault="004C5535" w:rsidP="00DB60A7">
            <w:pPr>
              <w:rPr>
                <w:color w:val="212121"/>
              </w:rPr>
            </w:pPr>
            <w:r w:rsidRPr="00DB60A7">
              <w:rPr>
                <w:rFonts w:hint="eastAsia"/>
                <w:color w:val="212121"/>
              </w:rPr>
              <w:t>成员：四川西南交大土木工程设计有限公司</w:t>
            </w:r>
          </w:p>
        </w:tc>
        <w:tc>
          <w:tcPr>
            <w:tcW w:w="1579" w:type="pct"/>
            <w:gridSpan w:val="5"/>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Pr="00DB60A7" w:rsidRDefault="004C5535" w:rsidP="00DB60A7">
            <w:pPr>
              <w:rPr>
                <w:color w:val="212121"/>
              </w:rPr>
            </w:pPr>
            <w:r w:rsidRPr="00DB60A7">
              <w:rPr>
                <w:rFonts w:hint="eastAsia"/>
                <w:color w:val="212121"/>
              </w:rPr>
              <w:t>设计报价：500000.00元</w:t>
            </w:r>
          </w:p>
          <w:p w:rsidR="004C5535" w:rsidRPr="00DB60A7" w:rsidRDefault="004C5535" w:rsidP="00DB60A7">
            <w:pPr>
              <w:rPr>
                <w:color w:val="212121"/>
              </w:rPr>
            </w:pPr>
            <w:r w:rsidRPr="00DB60A7">
              <w:rPr>
                <w:rFonts w:hint="eastAsia"/>
                <w:color w:val="212121"/>
              </w:rPr>
              <w:t>施工报价：下浮3.25%</w:t>
            </w:r>
          </w:p>
        </w:tc>
        <w:tc>
          <w:tcPr>
            <w:tcW w:w="49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lang w:eastAsia="zh-CN"/>
              </w:rPr>
            </w:pPr>
            <w:r>
              <w:rPr>
                <w:rFonts w:hint="eastAsia"/>
                <w:color w:val="212121"/>
                <w:lang w:eastAsia="zh-CN"/>
              </w:rPr>
              <w:t>/</w:t>
            </w:r>
          </w:p>
        </w:tc>
        <w:tc>
          <w:tcPr>
            <w:tcW w:w="49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lang w:eastAsia="zh-CN"/>
              </w:rPr>
            </w:pPr>
            <w:r>
              <w:rPr>
                <w:rFonts w:hint="eastAsia"/>
                <w:color w:val="212121"/>
                <w:lang w:eastAsia="zh-CN"/>
              </w:rPr>
              <w:t>89.13</w:t>
            </w:r>
          </w:p>
        </w:tc>
      </w:tr>
      <w:tr w:rsidR="004C5535" w:rsidTr="00AB2E81">
        <w:trPr>
          <w:jc w:val="center"/>
        </w:trPr>
        <w:tc>
          <w:tcPr>
            <w:tcW w:w="5000" w:type="pct"/>
            <w:gridSpan w:val="1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7B1662">
            <w:pPr>
              <w:rPr>
                <w:color w:val="212121"/>
                <w:lang w:eastAsia="zh-CN"/>
              </w:rPr>
            </w:pPr>
            <w:r>
              <w:rPr>
                <w:color w:val="212121"/>
                <w:lang w:eastAsia="zh-CN"/>
              </w:rPr>
              <w:t>第一中标候选人项目管理机构主要人员（</w:t>
            </w:r>
            <w:r w:rsidRPr="007B1662">
              <w:rPr>
                <w:rFonts w:hint="eastAsia"/>
                <w:color w:val="212121"/>
                <w:lang w:eastAsia="zh-CN"/>
              </w:rPr>
              <w:t>牵头人：峨眉山市仙山排水有限公司</w:t>
            </w:r>
            <w:r>
              <w:rPr>
                <w:rFonts w:hint="eastAsia"/>
                <w:color w:val="212121"/>
                <w:lang w:eastAsia="zh-CN"/>
              </w:rPr>
              <w:t>、</w:t>
            </w:r>
            <w:r w:rsidRPr="007B1662">
              <w:rPr>
                <w:rFonts w:hint="eastAsia"/>
                <w:color w:val="212121"/>
                <w:lang w:eastAsia="zh-CN"/>
              </w:rPr>
              <w:t>成员：四川铭智勘察设计有限公司</w:t>
            </w:r>
            <w:r>
              <w:rPr>
                <w:color w:val="212121"/>
                <w:lang w:eastAsia="zh-CN"/>
              </w:rPr>
              <w:t>）</w:t>
            </w:r>
          </w:p>
        </w:tc>
      </w:tr>
      <w:tr w:rsidR="004C5535" w:rsidTr="00F12C0B">
        <w:trPr>
          <w:trHeight w:val="180"/>
          <w:jc w:val="center"/>
        </w:trPr>
        <w:tc>
          <w:tcPr>
            <w:tcW w:w="826"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职务</w:t>
            </w:r>
          </w:p>
        </w:tc>
        <w:tc>
          <w:tcPr>
            <w:tcW w:w="1126" w:type="pct"/>
            <w:gridSpan w:val="2"/>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姓名</w:t>
            </w:r>
          </w:p>
        </w:tc>
        <w:tc>
          <w:tcPr>
            <w:tcW w:w="2053" w:type="pct"/>
            <w:gridSpan w:val="6"/>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lang w:eastAsia="zh-CN"/>
              </w:rPr>
            </w:pPr>
            <w:r>
              <w:rPr>
                <w:color w:val="212121"/>
              </w:rPr>
              <w:t>执业或职业资格</w:t>
            </w:r>
          </w:p>
        </w:tc>
        <w:tc>
          <w:tcPr>
            <w:tcW w:w="995" w:type="pct"/>
            <w:gridSpan w:val="3"/>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职称</w:t>
            </w:r>
          </w:p>
        </w:tc>
      </w:tr>
      <w:tr w:rsidR="004C5535" w:rsidTr="00F12C0B">
        <w:trPr>
          <w:trHeight w:val="180"/>
          <w:jc w:val="center"/>
        </w:trPr>
        <w:tc>
          <w:tcPr>
            <w:tcW w:w="826" w:type="pct"/>
            <w:vMerge/>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p>
        </w:tc>
        <w:tc>
          <w:tcPr>
            <w:tcW w:w="1126" w:type="pct"/>
            <w:gridSpan w:val="2"/>
            <w:vMerge/>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p>
        </w:tc>
        <w:tc>
          <w:tcPr>
            <w:tcW w:w="1133" w:type="pct"/>
            <w:gridSpan w:val="4"/>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证书名称</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AC33CB">
            <w:pPr>
              <w:jc w:val="center"/>
              <w:rPr>
                <w:color w:val="212121"/>
              </w:rPr>
            </w:pPr>
            <w:r>
              <w:rPr>
                <w:color w:val="212121"/>
              </w:rPr>
              <w:t>证书编号</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职称专业</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AC33CB">
            <w:pPr>
              <w:jc w:val="center"/>
              <w:rPr>
                <w:color w:val="212121"/>
                <w:lang w:eastAsia="zh-CN"/>
              </w:rPr>
            </w:pPr>
            <w:r>
              <w:rPr>
                <w:color w:val="212121"/>
              </w:rPr>
              <w:t>级别</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color w:val="212121"/>
              </w:rPr>
              <w:t>项目负责人</w:t>
            </w:r>
          </w:p>
        </w:tc>
        <w:tc>
          <w:tcPr>
            <w:tcW w:w="112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color w:val="212121"/>
                <w:lang w:eastAsia="zh-CN"/>
              </w:rPr>
              <w:t>彭玉容</w:t>
            </w:r>
          </w:p>
        </w:tc>
        <w:tc>
          <w:tcPr>
            <w:tcW w:w="1133" w:type="pct"/>
            <w:gridSpan w:val="4"/>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color w:val="212121"/>
                <w:lang w:eastAsia="zh-CN"/>
              </w:rPr>
              <w:t>二级注册建造师</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lang w:eastAsia="zh-CN"/>
              </w:rPr>
            </w:pPr>
            <w:r>
              <w:rPr>
                <w:color w:val="212121"/>
                <w:lang w:eastAsia="zh-CN"/>
              </w:rPr>
              <w:t>川</w:t>
            </w:r>
            <w:r>
              <w:rPr>
                <w:rFonts w:hint="eastAsia"/>
                <w:color w:val="212121"/>
                <w:lang w:eastAsia="zh-CN"/>
              </w:rPr>
              <w:t>251202119696</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rFonts w:hint="eastAsia"/>
                <w:color w:val="212121"/>
                <w:lang w:eastAsia="zh-CN"/>
              </w:rPr>
              <w:t>/</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lang w:eastAsia="zh-CN"/>
              </w:rPr>
            </w:pPr>
            <w:r>
              <w:rPr>
                <w:rFonts w:hint="eastAsia"/>
                <w:color w:val="212121"/>
                <w:lang w:eastAsia="zh-CN"/>
              </w:rPr>
              <w:t>/</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rPr>
            </w:pPr>
            <w:r>
              <w:rPr>
                <w:color w:val="212121"/>
              </w:rPr>
              <w:t>技术负责人</w:t>
            </w:r>
          </w:p>
        </w:tc>
        <w:tc>
          <w:tcPr>
            <w:tcW w:w="112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color w:val="212121"/>
                <w:lang w:eastAsia="zh-CN"/>
              </w:rPr>
              <w:t>崔鑫</w:t>
            </w:r>
          </w:p>
        </w:tc>
        <w:tc>
          <w:tcPr>
            <w:tcW w:w="1133" w:type="pct"/>
            <w:gridSpan w:val="4"/>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rFonts w:hint="eastAsia"/>
                <w:color w:val="212121"/>
                <w:lang w:eastAsia="zh-CN"/>
              </w:rPr>
              <w:t>/</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lang w:eastAsia="zh-CN"/>
              </w:rPr>
            </w:pPr>
            <w:r>
              <w:rPr>
                <w:rFonts w:hint="eastAsia"/>
                <w:color w:val="212121"/>
                <w:lang w:eastAsia="zh-CN"/>
              </w:rPr>
              <w:t>/</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color w:val="212121"/>
                <w:lang w:eastAsia="zh-CN"/>
              </w:rPr>
              <w:t>给排水</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lang w:eastAsia="zh-CN"/>
              </w:rPr>
            </w:pPr>
            <w:r>
              <w:rPr>
                <w:color w:val="212121"/>
                <w:lang w:eastAsia="zh-CN"/>
              </w:rPr>
              <w:t>工程师</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rPr>
            </w:pPr>
            <w:r>
              <w:rPr>
                <w:color w:val="212121"/>
              </w:rPr>
              <w:t>设计负责人</w:t>
            </w:r>
          </w:p>
        </w:tc>
        <w:tc>
          <w:tcPr>
            <w:tcW w:w="112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color w:val="212121"/>
                <w:lang w:eastAsia="zh-CN"/>
              </w:rPr>
              <w:t>谭仲毅</w:t>
            </w:r>
          </w:p>
        </w:tc>
        <w:tc>
          <w:tcPr>
            <w:tcW w:w="1133" w:type="pct"/>
            <w:gridSpan w:val="4"/>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color w:val="212121"/>
                <w:lang w:eastAsia="zh-CN"/>
              </w:rPr>
              <w:t>一级注册建筑师</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lang w:eastAsia="zh-CN"/>
              </w:rPr>
            </w:pPr>
            <w:r>
              <w:rPr>
                <w:rFonts w:hint="eastAsia"/>
                <w:color w:val="212121"/>
                <w:lang w:eastAsia="zh-CN"/>
              </w:rPr>
              <w:t>195101842</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rFonts w:hint="eastAsia"/>
                <w:color w:val="212121"/>
                <w:lang w:eastAsia="zh-CN"/>
              </w:rPr>
              <w:t>/</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lang w:eastAsia="zh-CN"/>
              </w:rPr>
            </w:pPr>
            <w:r>
              <w:rPr>
                <w:rFonts w:hint="eastAsia"/>
                <w:color w:val="212121"/>
                <w:lang w:eastAsia="zh-CN"/>
              </w:rPr>
              <w:t>/</w:t>
            </w:r>
          </w:p>
        </w:tc>
      </w:tr>
      <w:tr w:rsidR="004C5535" w:rsidTr="00E77702">
        <w:trPr>
          <w:trHeight w:val="180"/>
          <w:jc w:val="center"/>
        </w:trPr>
        <w:tc>
          <w:tcPr>
            <w:tcW w:w="5000" w:type="pct"/>
            <w:gridSpan w:val="1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097B01">
            <w:pPr>
              <w:rPr>
                <w:color w:val="212121"/>
              </w:rPr>
            </w:pPr>
            <w:r>
              <w:rPr>
                <w:color w:val="212121"/>
                <w:lang w:eastAsia="zh-CN"/>
              </w:rPr>
              <w:t>第二中标候选人项目管理机构主要人员（</w:t>
            </w:r>
            <w:r w:rsidRPr="00DB60A7">
              <w:rPr>
                <w:rFonts w:hint="eastAsia"/>
                <w:color w:val="212121"/>
              </w:rPr>
              <w:t>牵头人：峨眉山建达工程有限公司</w:t>
            </w:r>
            <w:r>
              <w:rPr>
                <w:rFonts w:hint="eastAsia"/>
                <w:color w:val="212121"/>
                <w:lang w:eastAsia="zh-CN"/>
              </w:rPr>
              <w:t>、</w:t>
            </w:r>
            <w:r w:rsidRPr="00DB60A7">
              <w:rPr>
                <w:rFonts w:hint="eastAsia"/>
                <w:color w:val="212121"/>
              </w:rPr>
              <w:t>成员：唐山市规划建筑设计研究院</w:t>
            </w:r>
            <w:r>
              <w:rPr>
                <w:color w:val="212121"/>
                <w:lang w:eastAsia="zh-CN"/>
              </w:rPr>
              <w:t>）</w:t>
            </w:r>
          </w:p>
        </w:tc>
      </w:tr>
      <w:tr w:rsidR="004C5535" w:rsidTr="00F12C0B">
        <w:trPr>
          <w:trHeight w:val="180"/>
          <w:jc w:val="center"/>
        </w:trPr>
        <w:tc>
          <w:tcPr>
            <w:tcW w:w="826" w:type="pct"/>
            <w:vMerge w:val="restart"/>
            <w:tcBorders>
              <w:top w:val="single" w:sz="6" w:space="0" w:color="212121"/>
              <w:left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职务</w:t>
            </w:r>
          </w:p>
        </w:tc>
        <w:tc>
          <w:tcPr>
            <w:tcW w:w="1126" w:type="pct"/>
            <w:gridSpan w:val="2"/>
            <w:vMerge w:val="restart"/>
            <w:tcBorders>
              <w:top w:val="single" w:sz="6" w:space="0" w:color="212121"/>
              <w:left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姓名</w:t>
            </w:r>
          </w:p>
        </w:tc>
        <w:tc>
          <w:tcPr>
            <w:tcW w:w="2053" w:type="pct"/>
            <w:gridSpan w:val="6"/>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lang w:eastAsia="zh-CN"/>
              </w:rPr>
            </w:pPr>
            <w:r>
              <w:rPr>
                <w:color w:val="212121"/>
              </w:rPr>
              <w:t>执业或职业资格</w:t>
            </w:r>
          </w:p>
        </w:tc>
        <w:tc>
          <w:tcPr>
            <w:tcW w:w="995" w:type="pct"/>
            <w:gridSpan w:val="3"/>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职称</w:t>
            </w:r>
          </w:p>
        </w:tc>
      </w:tr>
      <w:tr w:rsidR="004C5535" w:rsidTr="00F12C0B">
        <w:trPr>
          <w:trHeight w:val="180"/>
          <w:jc w:val="center"/>
        </w:trPr>
        <w:tc>
          <w:tcPr>
            <w:tcW w:w="826" w:type="pct"/>
            <w:vMerge/>
            <w:tcBorders>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p>
        </w:tc>
        <w:tc>
          <w:tcPr>
            <w:tcW w:w="1126" w:type="pct"/>
            <w:gridSpan w:val="2"/>
            <w:vMerge/>
            <w:tcBorders>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p>
        </w:tc>
        <w:tc>
          <w:tcPr>
            <w:tcW w:w="1133" w:type="pct"/>
            <w:gridSpan w:val="4"/>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证书名称</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AC33CB">
            <w:pPr>
              <w:jc w:val="center"/>
              <w:rPr>
                <w:color w:val="212121"/>
              </w:rPr>
            </w:pPr>
            <w:r>
              <w:rPr>
                <w:color w:val="212121"/>
              </w:rPr>
              <w:t>证书编号</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职称专业</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AC33CB">
            <w:pPr>
              <w:jc w:val="center"/>
              <w:rPr>
                <w:color w:val="212121"/>
                <w:lang w:eastAsia="zh-CN"/>
              </w:rPr>
            </w:pPr>
            <w:r>
              <w:rPr>
                <w:color w:val="212121"/>
              </w:rPr>
              <w:t>级别</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color w:val="212121"/>
              </w:rPr>
              <w:lastRenderedPageBreak/>
              <w:t>项目负责人</w:t>
            </w:r>
          </w:p>
        </w:tc>
        <w:tc>
          <w:tcPr>
            <w:tcW w:w="112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rPr>
            </w:pPr>
            <w:r w:rsidRPr="00837035">
              <w:rPr>
                <w:rFonts w:hint="eastAsia"/>
                <w:color w:val="212121"/>
              </w:rPr>
              <w:t>李渝</w:t>
            </w:r>
          </w:p>
        </w:tc>
        <w:tc>
          <w:tcPr>
            <w:tcW w:w="1133" w:type="pct"/>
            <w:gridSpan w:val="4"/>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rFonts w:hint="eastAsia"/>
                <w:color w:val="212121"/>
              </w:rPr>
              <w:t>二级注册建造师</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rPr>
            </w:pPr>
            <w:r w:rsidRPr="006C5262">
              <w:rPr>
                <w:rFonts w:hint="eastAsia"/>
                <w:color w:val="212121"/>
              </w:rPr>
              <w:t>川</w:t>
            </w:r>
            <w:r w:rsidRPr="006C5262">
              <w:rPr>
                <w:color w:val="212121"/>
              </w:rPr>
              <w:t>251141720256</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rPr>
            </w:pPr>
            <w:r>
              <w:rPr>
                <w:color w:val="212121"/>
              </w:rPr>
              <w:t>工程监理</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rPr>
            </w:pPr>
            <w:r>
              <w:rPr>
                <w:color w:val="212121"/>
              </w:rPr>
              <w:t>工程师</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rPr>
            </w:pPr>
            <w:r>
              <w:rPr>
                <w:color w:val="212121"/>
              </w:rPr>
              <w:t>技术负责人</w:t>
            </w:r>
          </w:p>
        </w:tc>
        <w:tc>
          <w:tcPr>
            <w:tcW w:w="112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rPr>
            </w:pPr>
            <w:r>
              <w:rPr>
                <w:rFonts w:ascii="宋体" w:hAnsi="宋体" w:hint="eastAsia"/>
                <w:lang w:eastAsia="zh-CN"/>
              </w:rPr>
              <w:t>王俊杰</w:t>
            </w:r>
          </w:p>
        </w:tc>
        <w:tc>
          <w:tcPr>
            <w:tcW w:w="1133" w:type="pct"/>
            <w:gridSpan w:val="4"/>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rFonts w:hint="eastAsia"/>
                <w:color w:val="212121"/>
              </w:rPr>
              <w:t>二级注册建造师</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Pr="006C5262" w:rsidRDefault="004C5535" w:rsidP="005432A8">
            <w:pPr>
              <w:jc w:val="center"/>
              <w:rPr>
                <w:color w:val="212121"/>
              </w:rPr>
            </w:pPr>
            <w:r w:rsidRPr="006C5262">
              <w:rPr>
                <w:rFonts w:hint="eastAsia"/>
                <w:color w:val="212121"/>
              </w:rPr>
              <w:t>川251171814527</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rPr>
            </w:pPr>
            <w:r>
              <w:rPr>
                <w:rFonts w:ascii="宋体" w:hAnsi="宋体" w:hint="eastAsia"/>
                <w:lang w:eastAsia="zh-CN"/>
              </w:rPr>
              <w:t>建筑工程</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rPr>
            </w:pPr>
            <w:r>
              <w:rPr>
                <w:color w:val="212121"/>
              </w:rPr>
              <w:t>工程师</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rPr>
            </w:pPr>
            <w:r>
              <w:rPr>
                <w:color w:val="212121"/>
              </w:rPr>
              <w:t>设计负责人</w:t>
            </w:r>
          </w:p>
        </w:tc>
        <w:tc>
          <w:tcPr>
            <w:tcW w:w="112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rPr>
            </w:pPr>
            <w:r w:rsidRPr="002406B8">
              <w:rPr>
                <w:rFonts w:hint="eastAsia"/>
                <w:color w:val="212121"/>
              </w:rPr>
              <w:t>李双来</w:t>
            </w:r>
          </w:p>
        </w:tc>
        <w:tc>
          <w:tcPr>
            <w:tcW w:w="1133" w:type="pct"/>
            <w:gridSpan w:val="4"/>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rPr>
            </w:pPr>
            <w:r w:rsidRPr="002406B8">
              <w:rPr>
                <w:rFonts w:hint="eastAsia"/>
                <w:color w:val="212121"/>
              </w:rPr>
              <w:t>一级注册建筑师</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lang w:eastAsia="zh-CN"/>
              </w:rPr>
            </w:pPr>
            <w:r>
              <w:rPr>
                <w:rFonts w:hint="eastAsia"/>
                <w:color w:val="212121"/>
                <w:lang w:eastAsia="zh-CN"/>
              </w:rPr>
              <w:t>151301038</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rPr>
            </w:pPr>
            <w:r w:rsidRPr="002406B8">
              <w:rPr>
                <w:rFonts w:hint="eastAsia"/>
                <w:color w:val="212121"/>
              </w:rPr>
              <w:t>建筑设计工程技术</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rPr>
            </w:pPr>
            <w:r>
              <w:rPr>
                <w:color w:val="212121"/>
              </w:rPr>
              <w:t>正高级工程师</w:t>
            </w:r>
          </w:p>
        </w:tc>
      </w:tr>
      <w:tr w:rsidR="004C5535" w:rsidTr="005565FD">
        <w:trPr>
          <w:trHeight w:val="180"/>
          <w:jc w:val="center"/>
        </w:trPr>
        <w:tc>
          <w:tcPr>
            <w:tcW w:w="5000" w:type="pct"/>
            <w:gridSpan w:val="1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015565">
            <w:pPr>
              <w:rPr>
                <w:color w:val="212121"/>
                <w:lang w:eastAsia="zh-CN"/>
              </w:rPr>
            </w:pPr>
            <w:r>
              <w:rPr>
                <w:color w:val="212121"/>
                <w:lang w:eastAsia="zh-CN"/>
              </w:rPr>
              <w:t>第三中标候选人项目管理机构主要人员（</w:t>
            </w:r>
            <w:r w:rsidRPr="00015565">
              <w:rPr>
                <w:rFonts w:hint="eastAsia"/>
                <w:color w:val="212121"/>
                <w:lang w:eastAsia="zh-CN"/>
              </w:rPr>
              <w:t>牵头人：峨眉山市名城实业发展有限公司</w:t>
            </w:r>
            <w:r>
              <w:rPr>
                <w:rFonts w:hint="eastAsia"/>
                <w:color w:val="212121"/>
                <w:lang w:eastAsia="zh-CN"/>
              </w:rPr>
              <w:t>、</w:t>
            </w:r>
            <w:r w:rsidRPr="00015565">
              <w:rPr>
                <w:rFonts w:hint="eastAsia"/>
                <w:color w:val="212121"/>
                <w:lang w:eastAsia="zh-CN"/>
              </w:rPr>
              <w:t>成员：四川西南交大土木工程设计有限公司</w:t>
            </w:r>
            <w:r>
              <w:rPr>
                <w:color w:val="212121"/>
                <w:lang w:eastAsia="zh-CN"/>
              </w:rPr>
              <w:t>）</w:t>
            </w:r>
          </w:p>
        </w:tc>
      </w:tr>
      <w:tr w:rsidR="004C5535" w:rsidTr="00F12C0B">
        <w:trPr>
          <w:trHeight w:val="180"/>
          <w:jc w:val="center"/>
        </w:trPr>
        <w:tc>
          <w:tcPr>
            <w:tcW w:w="826" w:type="pct"/>
            <w:vMerge w:val="restart"/>
            <w:tcBorders>
              <w:top w:val="single" w:sz="6" w:space="0" w:color="212121"/>
              <w:left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职务</w:t>
            </w:r>
          </w:p>
        </w:tc>
        <w:tc>
          <w:tcPr>
            <w:tcW w:w="1126" w:type="pct"/>
            <w:gridSpan w:val="2"/>
            <w:vMerge w:val="restart"/>
            <w:tcBorders>
              <w:top w:val="single" w:sz="6" w:space="0" w:color="212121"/>
              <w:left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姓名</w:t>
            </w:r>
          </w:p>
        </w:tc>
        <w:tc>
          <w:tcPr>
            <w:tcW w:w="2053" w:type="pct"/>
            <w:gridSpan w:val="6"/>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lang w:eastAsia="zh-CN"/>
              </w:rPr>
            </w:pPr>
            <w:r>
              <w:rPr>
                <w:color w:val="212121"/>
              </w:rPr>
              <w:t>执业或职业资格</w:t>
            </w:r>
          </w:p>
        </w:tc>
        <w:tc>
          <w:tcPr>
            <w:tcW w:w="995" w:type="pct"/>
            <w:gridSpan w:val="3"/>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职称</w:t>
            </w:r>
          </w:p>
        </w:tc>
      </w:tr>
      <w:tr w:rsidR="004C5535" w:rsidTr="00F12C0B">
        <w:trPr>
          <w:trHeight w:val="180"/>
          <w:jc w:val="center"/>
        </w:trPr>
        <w:tc>
          <w:tcPr>
            <w:tcW w:w="826" w:type="pct"/>
            <w:vMerge/>
            <w:tcBorders>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p>
        </w:tc>
        <w:tc>
          <w:tcPr>
            <w:tcW w:w="1126" w:type="pct"/>
            <w:gridSpan w:val="2"/>
            <w:vMerge/>
            <w:tcBorders>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p>
        </w:tc>
        <w:tc>
          <w:tcPr>
            <w:tcW w:w="1133" w:type="pct"/>
            <w:gridSpan w:val="4"/>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证书名称</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AC33CB">
            <w:pPr>
              <w:jc w:val="center"/>
              <w:rPr>
                <w:color w:val="212121"/>
              </w:rPr>
            </w:pPr>
            <w:r>
              <w:rPr>
                <w:color w:val="212121"/>
              </w:rPr>
              <w:t>证书编号</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职称专业</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AC33CB">
            <w:pPr>
              <w:jc w:val="center"/>
              <w:rPr>
                <w:color w:val="212121"/>
                <w:lang w:eastAsia="zh-CN"/>
              </w:rPr>
            </w:pPr>
            <w:r>
              <w:rPr>
                <w:color w:val="212121"/>
              </w:rPr>
              <w:t>级别</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color w:val="212121"/>
              </w:rPr>
              <w:t>项目负责人</w:t>
            </w:r>
          </w:p>
        </w:tc>
        <w:tc>
          <w:tcPr>
            <w:tcW w:w="112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253E73" w:rsidP="005432A8">
            <w:pPr>
              <w:jc w:val="center"/>
              <w:rPr>
                <w:color w:val="212121"/>
                <w:lang w:eastAsia="zh-CN"/>
              </w:rPr>
            </w:pPr>
            <w:r>
              <w:rPr>
                <w:rFonts w:hint="eastAsia"/>
                <w:color w:val="212121"/>
                <w:lang w:eastAsia="zh-CN"/>
              </w:rPr>
              <w:t>杜</w:t>
            </w:r>
            <w:r>
              <w:rPr>
                <w:color w:val="212121"/>
                <w:lang w:eastAsia="zh-CN"/>
              </w:rPr>
              <w:t>科斌</w:t>
            </w:r>
          </w:p>
        </w:tc>
        <w:tc>
          <w:tcPr>
            <w:tcW w:w="1133" w:type="pct"/>
            <w:gridSpan w:val="4"/>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253E73" w:rsidP="005432A8">
            <w:pPr>
              <w:jc w:val="center"/>
              <w:rPr>
                <w:color w:val="212121"/>
                <w:lang w:eastAsia="zh-CN"/>
              </w:rPr>
            </w:pPr>
            <w:r>
              <w:rPr>
                <w:rFonts w:hint="eastAsia"/>
                <w:color w:val="212121"/>
                <w:lang w:eastAsia="zh-CN"/>
              </w:rPr>
              <w:t>二</w:t>
            </w:r>
            <w:r w:rsidR="004C5535">
              <w:rPr>
                <w:color w:val="212121"/>
                <w:lang w:eastAsia="zh-CN"/>
              </w:rPr>
              <w:t>级注册建造师</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253E73">
            <w:pPr>
              <w:jc w:val="center"/>
              <w:rPr>
                <w:color w:val="212121"/>
                <w:lang w:eastAsia="zh-CN"/>
              </w:rPr>
            </w:pPr>
            <w:r>
              <w:rPr>
                <w:color w:val="212121"/>
                <w:lang w:eastAsia="zh-CN"/>
              </w:rPr>
              <w:t>川</w:t>
            </w:r>
            <w:r w:rsidR="00253E73">
              <w:rPr>
                <w:rFonts w:hint="eastAsia"/>
                <w:color w:val="212121"/>
                <w:lang w:eastAsia="zh-CN"/>
              </w:rPr>
              <w:t>251091022478</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EC0522" w:rsidP="005432A8">
            <w:pPr>
              <w:jc w:val="center"/>
              <w:rPr>
                <w:color w:val="212121"/>
                <w:lang w:eastAsia="zh-CN"/>
              </w:rPr>
            </w:pPr>
            <w:r>
              <w:rPr>
                <w:rFonts w:hint="eastAsia"/>
                <w:color w:val="212121"/>
                <w:lang w:eastAsia="zh-CN"/>
              </w:rPr>
              <w:t>建筑施工</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EC0522" w:rsidP="005432A8">
            <w:pPr>
              <w:jc w:val="center"/>
              <w:rPr>
                <w:color w:val="212121"/>
                <w:lang w:eastAsia="zh-CN"/>
              </w:rPr>
            </w:pPr>
            <w:r>
              <w:rPr>
                <w:rFonts w:hint="eastAsia"/>
                <w:color w:val="212121"/>
                <w:lang w:eastAsia="zh-CN"/>
              </w:rPr>
              <w:t>工程师</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rPr>
            </w:pPr>
            <w:r>
              <w:rPr>
                <w:color w:val="212121"/>
              </w:rPr>
              <w:t>技术负责人</w:t>
            </w:r>
          </w:p>
        </w:tc>
        <w:tc>
          <w:tcPr>
            <w:tcW w:w="112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253E73" w:rsidP="005432A8">
            <w:pPr>
              <w:jc w:val="center"/>
              <w:rPr>
                <w:color w:val="212121"/>
                <w:lang w:eastAsia="zh-CN"/>
              </w:rPr>
            </w:pPr>
            <w:r>
              <w:rPr>
                <w:rFonts w:hint="eastAsia"/>
                <w:color w:val="212121"/>
                <w:lang w:eastAsia="zh-CN"/>
              </w:rPr>
              <w:t>钟</w:t>
            </w:r>
            <w:r>
              <w:rPr>
                <w:color w:val="212121"/>
                <w:lang w:eastAsia="zh-CN"/>
              </w:rPr>
              <w:t>登海</w:t>
            </w:r>
          </w:p>
        </w:tc>
        <w:tc>
          <w:tcPr>
            <w:tcW w:w="1133" w:type="pct"/>
            <w:gridSpan w:val="4"/>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rFonts w:hint="eastAsia"/>
                <w:color w:val="212121"/>
                <w:lang w:eastAsia="zh-CN"/>
              </w:rPr>
              <w:t>/</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lang w:eastAsia="zh-CN"/>
              </w:rPr>
            </w:pPr>
            <w:r>
              <w:rPr>
                <w:rFonts w:hint="eastAsia"/>
                <w:color w:val="212121"/>
                <w:lang w:eastAsia="zh-CN"/>
              </w:rPr>
              <w:t>/</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EC0522" w:rsidP="005432A8">
            <w:pPr>
              <w:jc w:val="center"/>
              <w:rPr>
                <w:color w:val="212121"/>
                <w:lang w:eastAsia="zh-CN"/>
              </w:rPr>
            </w:pPr>
            <w:r>
              <w:rPr>
                <w:rFonts w:hint="eastAsia"/>
                <w:color w:val="212121"/>
                <w:lang w:eastAsia="zh-CN"/>
              </w:rPr>
              <w:t>工民建</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lang w:eastAsia="zh-CN"/>
              </w:rPr>
            </w:pPr>
            <w:r>
              <w:rPr>
                <w:color w:val="212121"/>
                <w:lang w:eastAsia="zh-CN"/>
              </w:rPr>
              <w:t>工程师</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rPr>
            </w:pPr>
            <w:r>
              <w:rPr>
                <w:color w:val="212121"/>
              </w:rPr>
              <w:t>设计负责人</w:t>
            </w:r>
          </w:p>
        </w:tc>
        <w:tc>
          <w:tcPr>
            <w:tcW w:w="112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color w:val="212121"/>
                <w:lang w:eastAsia="zh-CN"/>
              </w:rPr>
              <w:t>杨青娟</w:t>
            </w:r>
          </w:p>
        </w:tc>
        <w:tc>
          <w:tcPr>
            <w:tcW w:w="1133" w:type="pct"/>
            <w:gridSpan w:val="4"/>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color w:val="212121"/>
                <w:lang w:eastAsia="zh-CN"/>
              </w:rPr>
              <w:t>一级注册建筑师</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lang w:eastAsia="zh-CN"/>
              </w:rPr>
            </w:pPr>
            <w:r>
              <w:rPr>
                <w:rFonts w:hint="eastAsia"/>
                <w:color w:val="212121"/>
                <w:lang w:eastAsia="zh-CN"/>
              </w:rPr>
              <w:t>085100941</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color w:val="212121"/>
                <w:lang w:eastAsia="zh-CN"/>
              </w:rPr>
              <w:t>建筑设计</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lang w:eastAsia="zh-CN"/>
              </w:rPr>
            </w:pPr>
            <w:r>
              <w:rPr>
                <w:color w:val="212121"/>
                <w:lang w:eastAsia="zh-CN"/>
              </w:rPr>
              <w:t>高级工程师</w:t>
            </w:r>
          </w:p>
        </w:tc>
      </w:tr>
      <w:tr w:rsidR="004C5535" w:rsidTr="005565FD">
        <w:trPr>
          <w:trHeight w:val="180"/>
          <w:jc w:val="center"/>
        </w:trPr>
        <w:tc>
          <w:tcPr>
            <w:tcW w:w="5000" w:type="pct"/>
            <w:gridSpan w:val="1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7B1662">
            <w:pPr>
              <w:rPr>
                <w:color w:val="212121"/>
                <w:lang w:eastAsia="zh-CN"/>
              </w:rPr>
            </w:pPr>
            <w:r>
              <w:rPr>
                <w:color w:val="212121"/>
                <w:lang w:eastAsia="zh-CN"/>
              </w:rPr>
              <w:t>第一中标候选人类似业绩（</w:t>
            </w:r>
            <w:r w:rsidRPr="007B1662">
              <w:rPr>
                <w:rFonts w:hint="eastAsia"/>
                <w:color w:val="212121"/>
                <w:lang w:eastAsia="zh-CN"/>
              </w:rPr>
              <w:t>牵头人：峨眉山市仙山排水有限公司</w:t>
            </w:r>
            <w:r>
              <w:rPr>
                <w:rFonts w:hint="eastAsia"/>
                <w:color w:val="212121"/>
                <w:lang w:eastAsia="zh-CN"/>
              </w:rPr>
              <w:t>、</w:t>
            </w:r>
            <w:r w:rsidRPr="007B1662">
              <w:rPr>
                <w:rFonts w:hint="eastAsia"/>
                <w:color w:val="212121"/>
                <w:lang w:eastAsia="zh-CN"/>
              </w:rPr>
              <w:t>成员：四川铭智勘察设计有限公司</w:t>
            </w:r>
            <w:r>
              <w:rPr>
                <w:color w:val="212121"/>
                <w:lang w:eastAsia="zh-CN"/>
              </w:rPr>
              <w:t>）</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项目业主</w:t>
            </w:r>
          </w:p>
        </w:tc>
        <w:tc>
          <w:tcPr>
            <w:tcW w:w="112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项目名称</w:t>
            </w:r>
          </w:p>
        </w:tc>
        <w:tc>
          <w:tcPr>
            <w:tcW w:w="47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开工日期</w:t>
            </w:r>
          </w:p>
        </w:tc>
        <w:tc>
          <w:tcPr>
            <w:tcW w:w="654"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F92F19">
            <w:pPr>
              <w:jc w:val="center"/>
              <w:rPr>
                <w:color w:val="212121"/>
                <w:lang w:eastAsia="zh-CN"/>
              </w:rPr>
            </w:pPr>
            <w:r>
              <w:rPr>
                <w:color w:val="212121"/>
              </w:rPr>
              <w:t>竣工（交工）日期</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AC33CB">
            <w:pPr>
              <w:jc w:val="center"/>
              <w:rPr>
                <w:color w:val="212121"/>
              </w:rPr>
            </w:pPr>
            <w:r>
              <w:rPr>
                <w:color w:val="212121"/>
              </w:rPr>
              <w:t>建设规模</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合同价格（元</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AC33CB">
            <w:pPr>
              <w:jc w:val="center"/>
              <w:rPr>
                <w:color w:val="212121"/>
              </w:rPr>
            </w:pPr>
            <w:r>
              <w:rPr>
                <w:color w:val="212121"/>
              </w:rPr>
              <w:t>项目负责人</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rFonts w:hint="eastAsia"/>
                <w:color w:val="212121"/>
                <w:lang w:eastAsia="zh-CN"/>
              </w:rPr>
              <w:t>邛崃市建设投资集团有限公司</w:t>
            </w:r>
          </w:p>
        </w:tc>
        <w:tc>
          <w:tcPr>
            <w:tcW w:w="112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rFonts w:hint="eastAsia"/>
                <w:color w:val="212121"/>
                <w:lang w:eastAsia="zh-CN"/>
              </w:rPr>
              <w:t>邛崃市城区小学建设工程</w:t>
            </w:r>
          </w:p>
        </w:tc>
        <w:tc>
          <w:tcPr>
            <w:tcW w:w="47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rFonts w:hint="eastAsia"/>
                <w:color w:val="212121"/>
                <w:lang w:eastAsia="zh-CN"/>
              </w:rPr>
              <w:t>/</w:t>
            </w:r>
          </w:p>
        </w:tc>
        <w:tc>
          <w:tcPr>
            <w:tcW w:w="654"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lang w:eastAsia="zh-CN"/>
              </w:rPr>
            </w:pPr>
            <w:r>
              <w:rPr>
                <w:rFonts w:hint="eastAsia"/>
                <w:color w:val="212121"/>
                <w:lang w:eastAsia="zh-CN"/>
              </w:rPr>
              <w:t>/</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lang w:eastAsia="zh-CN"/>
              </w:rPr>
            </w:pPr>
            <w:r>
              <w:rPr>
                <w:rFonts w:hint="eastAsia"/>
                <w:color w:val="212121"/>
                <w:lang w:eastAsia="zh-CN"/>
              </w:rPr>
              <w:t>建筑面积约1.5万平方米</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rFonts w:hint="eastAsia"/>
                <w:color w:val="212121"/>
                <w:lang w:eastAsia="zh-CN"/>
              </w:rPr>
              <w:t>1465500</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lang w:eastAsia="zh-CN"/>
              </w:rPr>
            </w:pPr>
            <w:r>
              <w:rPr>
                <w:rFonts w:hint="eastAsia"/>
                <w:color w:val="212121"/>
                <w:lang w:eastAsia="zh-CN"/>
              </w:rPr>
              <w:t>李牲</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rFonts w:hint="eastAsia"/>
                <w:color w:val="212121"/>
                <w:lang w:eastAsia="zh-CN"/>
              </w:rPr>
              <w:t>西充县教育科技和体育局</w:t>
            </w:r>
          </w:p>
        </w:tc>
        <w:tc>
          <w:tcPr>
            <w:tcW w:w="112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rFonts w:hint="eastAsia"/>
                <w:color w:val="212121"/>
                <w:lang w:eastAsia="zh-CN"/>
              </w:rPr>
              <w:t>西充县城北幼儿园建设项目、西充县城北中学（含职中教学楼）建设项目</w:t>
            </w:r>
          </w:p>
        </w:tc>
        <w:tc>
          <w:tcPr>
            <w:tcW w:w="47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rFonts w:hint="eastAsia"/>
                <w:color w:val="212121"/>
                <w:lang w:eastAsia="zh-CN"/>
              </w:rPr>
              <w:t>/</w:t>
            </w:r>
          </w:p>
        </w:tc>
        <w:tc>
          <w:tcPr>
            <w:tcW w:w="654"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lang w:eastAsia="zh-CN"/>
              </w:rPr>
            </w:pPr>
            <w:r>
              <w:rPr>
                <w:rFonts w:hint="eastAsia"/>
                <w:color w:val="212121"/>
                <w:lang w:eastAsia="zh-CN"/>
              </w:rPr>
              <w:t>/</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lang w:eastAsia="zh-CN"/>
              </w:rPr>
            </w:pPr>
            <w:r>
              <w:rPr>
                <w:rFonts w:hint="eastAsia"/>
                <w:color w:val="212121"/>
                <w:lang w:eastAsia="zh-CN"/>
              </w:rPr>
              <w:t>新建校门、教学及辅助用房、生活用房等8800平方米，活动场地3500平方米及配套建设地下停车场等附属工程，购</w:t>
            </w:r>
            <w:r>
              <w:rPr>
                <w:rFonts w:hint="eastAsia"/>
                <w:color w:val="212121"/>
                <w:lang w:eastAsia="zh-CN"/>
              </w:rPr>
              <w:lastRenderedPageBreak/>
              <w:t>置教学仪器设备。项目占地108亩</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rFonts w:hint="eastAsia"/>
                <w:color w:val="212121"/>
                <w:lang w:eastAsia="zh-CN"/>
              </w:rPr>
              <w:lastRenderedPageBreak/>
              <w:t>5727912</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lang w:eastAsia="zh-CN"/>
              </w:rPr>
            </w:pPr>
            <w:r>
              <w:rPr>
                <w:rFonts w:hint="eastAsia"/>
                <w:color w:val="212121"/>
                <w:lang w:eastAsia="zh-CN"/>
              </w:rPr>
              <w:t>刘干</w:t>
            </w:r>
          </w:p>
        </w:tc>
      </w:tr>
      <w:tr w:rsidR="004C5535" w:rsidTr="00BA7A44">
        <w:trPr>
          <w:trHeight w:val="180"/>
          <w:jc w:val="center"/>
        </w:trPr>
        <w:tc>
          <w:tcPr>
            <w:tcW w:w="5000" w:type="pct"/>
            <w:gridSpan w:val="1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BA7A44">
            <w:pPr>
              <w:rPr>
                <w:color w:val="212121"/>
              </w:rPr>
            </w:pPr>
            <w:r>
              <w:rPr>
                <w:color w:val="212121"/>
                <w:lang w:eastAsia="zh-CN"/>
              </w:rPr>
              <w:lastRenderedPageBreak/>
              <w:t>第</w:t>
            </w:r>
            <w:r>
              <w:rPr>
                <w:rFonts w:hint="eastAsia"/>
                <w:color w:val="212121"/>
                <w:lang w:eastAsia="zh-CN"/>
              </w:rPr>
              <w:t>二</w:t>
            </w:r>
            <w:r>
              <w:rPr>
                <w:color w:val="212121"/>
                <w:lang w:eastAsia="zh-CN"/>
              </w:rPr>
              <w:t>中标候选人类似业绩（</w:t>
            </w:r>
            <w:r w:rsidRPr="00DB60A7">
              <w:rPr>
                <w:rFonts w:hint="eastAsia"/>
                <w:color w:val="212121"/>
              </w:rPr>
              <w:t>牵头人：峨眉山建达工程有限公司</w:t>
            </w:r>
            <w:r>
              <w:rPr>
                <w:rFonts w:hint="eastAsia"/>
                <w:color w:val="212121"/>
                <w:lang w:eastAsia="zh-CN"/>
              </w:rPr>
              <w:t>、</w:t>
            </w:r>
            <w:r w:rsidRPr="00DB60A7">
              <w:rPr>
                <w:rFonts w:hint="eastAsia"/>
                <w:color w:val="212121"/>
              </w:rPr>
              <w:t>成员：唐山市规划建筑设计研究院</w:t>
            </w:r>
            <w:r>
              <w:rPr>
                <w:color w:val="212121"/>
                <w:lang w:eastAsia="zh-CN"/>
              </w:rPr>
              <w:t>）</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项目业主</w:t>
            </w:r>
          </w:p>
        </w:tc>
        <w:tc>
          <w:tcPr>
            <w:tcW w:w="112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项目名称</w:t>
            </w:r>
          </w:p>
        </w:tc>
        <w:tc>
          <w:tcPr>
            <w:tcW w:w="47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开工日期</w:t>
            </w:r>
          </w:p>
        </w:tc>
        <w:tc>
          <w:tcPr>
            <w:tcW w:w="654"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AC33CB">
            <w:pPr>
              <w:jc w:val="center"/>
              <w:rPr>
                <w:color w:val="212121"/>
                <w:lang w:eastAsia="zh-CN"/>
              </w:rPr>
            </w:pPr>
            <w:r>
              <w:rPr>
                <w:color w:val="212121"/>
              </w:rPr>
              <w:t>竣工（交工）日期</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AC33CB">
            <w:pPr>
              <w:jc w:val="center"/>
              <w:rPr>
                <w:color w:val="212121"/>
              </w:rPr>
            </w:pPr>
            <w:r>
              <w:rPr>
                <w:color w:val="212121"/>
              </w:rPr>
              <w:t>建设规模</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合同价格（元</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AC33CB">
            <w:pPr>
              <w:jc w:val="center"/>
              <w:rPr>
                <w:color w:val="212121"/>
              </w:rPr>
            </w:pPr>
            <w:r>
              <w:rPr>
                <w:color w:val="212121"/>
              </w:rPr>
              <w:t>项目负责人</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rPr>
            </w:pPr>
            <w:r w:rsidRPr="00BD7EE6">
              <w:rPr>
                <w:rFonts w:hint="eastAsia"/>
                <w:color w:val="212121"/>
              </w:rPr>
              <w:t>乌海市人民医院</w:t>
            </w:r>
          </w:p>
        </w:tc>
        <w:tc>
          <w:tcPr>
            <w:tcW w:w="112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rPr>
            </w:pPr>
            <w:r w:rsidRPr="00BD7EE6">
              <w:rPr>
                <w:rFonts w:hint="eastAsia"/>
                <w:color w:val="212121"/>
              </w:rPr>
              <w:t>乌海市人民医院门诊综合楼二期项目</w:t>
            </w:r>
          </w:p>
        </w:tc>
        <w:tc>
          <w:tcPr>
            <w:tcW w:w="47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rFonts w:hint="eastAsia"/>
                <w:color w:val="212121"/>
                <w:lang w:eastAsia="zh-CN"/>
              </w:rPr>
              <w:t>20181208</w:t>
            </w:r>
          </w:p>
        </w:tc>
        <w:tc>
          <w:tcPr>
            <w:tcW w:w="654"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lang w:eastAsia="zh-CN"/>
              </w:rPr>
            </w:pPr>
            <w:r>
              <w:rPr>
                <w:rFonts w:hint="eastAsia"/>
                <w:color w:val="212121"/>
                <w:lang w:eastAsia="zh-CN"/>
              </w:rPr>
              <w:t>20190228</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rPr>
            </w:pPr>
            <w:r w:rsidRPr="00BD7EE6">
              <w:rPr>
                <w:rFonts w:hint="eastAsia"/>
                <w:color w:val="212121"/>
              </w:rPr>
              <w:t>总建筑面积一期、二期总面积约</w:t>
            </w:r>
            <w:r w:rsidRPr="00BD7EE6">
              <w:rPr>
                <w:color w:val="212121"/>
              </w:rPr>
              <w:t>6.8万平方米，其中二期约3.02万平米。</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rFonts w:hint="eastAsia"/>
                <w:color w:val="212121"/>
                <w:lang w:eastAsia="zh-CN"/>
              </w:rPr>
              <w:t>3460000</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rPr>
            </w:pPr>
            <w:r>
              <w:rPr>
                <w:color w:val="212121"/>
              </w:rPr>
              <w:t>张东峰</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rPr>
            </w:pPr>
            <w:r w:rsidRPr="008F2310">
              <w:rPr>
                <w:rFonts w:hint="eastAsia"/>
                <w:color w:val="212121"/>
              </w:rPr>
              <w:t>安顺市西秀区城镇投资发展有限公司</w:t>
            </w:r>
          </w:p>
        </w:tc>
        <w:tc>
          <w:tcPr>
            <w:tcW w:w="112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rPr>
            </w:pPr>
            <w:r w:rsidRPr="008F2310">
              <w:rPr>
                <w:rFonts w:hint="eastAsia"/>
                <w:color w:val="212121"/>
              </w:rPr>
              <w:t>西秀区</w:t>
            </w:r>
            <w:r w:rsidRPr="008F2310">
              <w:rPr>
                <w:color w:val="212121"/>
              </w:rPr>
              <w:t>20117年龙家湾片区城市棚户区改造项目</w:t>
            </w:r>
          </w:p>
        </w:tc>
        <w:tc>
          <w:tcPr>
            <w:tcW w:w="47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rFonts w:hint="eastAsia"/>
                <w:color w:val="212121"/>
                <w:lang w:eastAsia="zh-CN"/>
              </w:rPr>
              <w:t>/</w:t>
            </w:r>
          </w:p>
        </w:tc>
        <w:tc>
          <w:tcPr>
            <w:tcW w:w="654"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lang w:eastAsia="zh-CN"/>
              </w:rPr>
            </w:pPr>
            <w:r>
              <w:rPr>
                <w:rFonts w:hint="eastAsia"/>
                <w:color w:val="212121"/>
                <w:lang w:eastAsia="zh-CN"/>
              </w:rPr>
              <w:t>/</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rPr>
            </w:pPr>
            <w:r w:rsidRPr="008F2310">
              <w:rPr>
                <w:rFonts w:hint="eastAsia"/>
                <w:color w:val="212121"/>
              </w:rPr>
              <w:t>总建筑面积</w:t>
            </w:r>
            <w:r w:rsidRPr="008F2310">
              <w:rPr>
                <w:color w:val="212121"/>
              </w:rPr>
              <w:t>789844.44平方米</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rFonts w:hint="eastAsia"/>
                <w:color w:val="212121"/>
                <w:lang w:eastAsia="zh-CN"/>
              </w:rPr>
              <w:t>32280000</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rPr>
            </w:pPr>
            <w:r>
              <w:rPr>
                <w:color w:val="212121"/>
              </w:rPr>
              <w:t>吴晓昆</w:t>
            </w:r>
          </w:p>
        </w:tc>
      </w:tr>
      <w:tr w:rsidR="004C5535" w:rsidTr="00BA7A44">
        <w:trPr>
          <w:trHeight w:val="180"/>
          <w:jc w:val="center"/>
        </w:trPr>
        <w:tc>
          <w:tcPr>
            <w:tcW w:w="5000" w:type="pct"/>
            <w:gridSpan w:val="1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BA7A44">
            <w:pPr>
              <w:rPr>
                <w:color w:val="212121"/>
              </w:rPr>
            </w:pPr>
            <w:r>
              <w:rPr>
                <w:color w:val="212121"/>
                <w:lang w:eastAsia="zh-CN"/>
              </w:rPr>
              <w:t>第三中标候选人类似业绩（</w:t>
            </w:r>
            <w:r w:rsidRPr="002B48F6">
              <w:rPr>
                <w:rFonts w:hint="eastAsia"/>
                <w:color w:val="212121"/>
                <w:lang w:eastAsia="zh-CN"/>
              </w:rPr>
              <w:t>牵头人：峨眉山市名城实业发展有限公司</w:t>
            </w:r>
            <w:r>
              <w:rPr>
                <w:rFonts w:hint="eastAsia"/>
                <w:color w:val="212121"/>
                <w:lang w:eastAsia="zh-CN"/>
              </w:rPr>
              <w:t>、</w:t>
            </w:r>
            <w:r w:rsidRPr="002B48F6">
              <w:rPr>
                <w:rFonts w:hint="eastAsia"/>
                <w:color w:val="212121"/>
                <w:lang w:eastAsia="zh-CN"/>
              </w:rPr>
              <w:t>成员：四川西南交大土木工程设计有限公司</w:t>
            </w:r>
            <w:r>
              <w:rPr>
                <w:color w:val="212121"/>
                <w:lang w:eastAsia="zh-CN"/>
              </w:rPr>
              <w:t>）</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项目业主</w:t>
            </w:r>
          </w:p>
        </w:tc>
        <w:tc>
          <w:tcPr>
            <w:tcW w:w="112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项目名称</w:t>
            </w:r>
          </w:p>
        </w:tc>
        <w:tc>
          <w:tcPr>
            <w:tcW w:w="47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开工日期</w:t>
            </w:r>
          </w:p>
        </w:tc>
        <w:tc>
          <w:tcPr>
            <w:tcW w:w="654"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AC33CB">
            <w:pPr>
              <w:jc w:val="center"/>
              <w:rPr>
                <w:color w:val="212121"/>
                <w:lang w:eastAsia="zh-CN"/>
              </w:rPr>
            </w:pPr>
            <w:r>
              <w:rPr>
                <w:color w:val="212121"/>
              </w:rPr>
              <w:t>竣工（交工）日期</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AC33CB">
            <w:pPr>
              <w:jc w:val="center"/>
              <w:rPr>
                <w:color w:val="212121"/>
              </w:rPr>
            </w:pPr>
            <w:r>
              <w:rPr>
                <w:color w:val="212121"/>
              </w:rPr>
              <w:t>建设规模</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合同价格（元</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AC33CB">
            <w:pPr>
              <w:jc w:val="center"/>
              <w:rPr>
                <w:color w:val="212121"/>
              </w:rPr>
            </w:pPr>
            <w:r>
              <w:rPr>
                <w:color w:val="212121"/>
              </w:rPr>
              <w:t>项目负责人</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pPr>
            <w:r>
              <w:t>成都银杏资产管理有限公司</w:t>
            </w:r>
          </w:p>
        </w:tc>
        <w:tc>
          <w:tcPr>
            <w:tcW w:w="112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pPr>
            <w:r>
              <w:t>银杏酒店管理学院南溪校实训教学基地</w:t>
            </w:r>
            <w:r>
              <w:rPr>
                <w:rFonts w:hint="eastAsia"/>
                <w:lang w:eastAsia="zh-CN"/>
              </w:rPr>
              <w:t>（一期）</w:t>
            </w:r>
          </w:p>
        </w:tc>
        <w:tc>
          <w:tcPr>
            <w:tcW w:w="47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lang w:eastAsia="zh-CN"/>
              </w:rPr>
            </w:pPr>
            <w:r>
              <w:rPr>
                <w:rFonts w:hint="eastAsia"/>
                <w:lang w:eastAsia="zh-CN"/>
              </w:rPr>
              <w:t>20280702</w:t>
            </w:r>
          </w:p>
        </w:tc>
        <w:tc>
          <w:tcPr>
            <w:tcW w:w="654"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lang w:eastAsia="zh-CN"/>
              </w:rPr>
            </w:pPr>
            <w:r>
              <w:rPr>
                <w:rFonts w:hint="eastAsia"/>
                <w:lang w:eastAsia="zh-CN"/>
              </w:rPr>
              <w:t>20181230</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lang w:eastAsia="zh-CN"/>
              </w:rPr>
            </w:pPr>
            <w:r>
              <w:t>规划占地面积</w:t>
            </w:r>
            <w:r>
              <w:rPr>
                <w:rFonts w:hint="eastAsia"/>
                <w:lang w:eastAsia="zh-CN"/>
              </w:rPr>
              <w:t>153000（一期）平方米，总建筑面积132000平方米，建筑高度10~54.6平方米。</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lang w:eastAsia="zh-CN"/>
              </w:rPr>
            </w:pPr>
            <w:r>
              <w:rPr>
                <w:rFonts w:hint="eastAsia"/>
                <w:lang w:eastAsia="zh-CN"/>
              </w:rPr>
              <w:t>24640000.00</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pPr>
            <w:r>
              <w:t>王泳</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pPr>
            <w:r>
              <w:t>独山县通达投资有限公司</w:t>
            </w:r>
          </w:p>
        </w:tc>
        <w:tc>
          <w:tcPr>
            <w:tcW w:w="112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pPr>
            <w:r>
              <w:t>独山县羊凤水晶创业园扩建工程</w:t>
            </w:r>
          </w:p>
        </w:tc>
        <w:tc>
          <w:tcPr>
            <w:tcW w:w="47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lang w:eastAsia="zh-CN"/>
              </w:rPr>
            </w:pPr>
            <w:r>
              <w:rPr>
                <w:rFonts w:hint="eastAsia"/>
                <w:lang w:eastAsia="zh-CN"/>
              </w:rPr>
              <w:t>20180412</w:t>
            </w:r>
          </w:p>
        </w:tc>
        <w:tc>
          <w:tcPr>
            <w:tcW w:w="654"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lang w:eastAsia="zh-CN"/>
              </w:rPr>
            </w:pPr>
            <w:r>
              <w:rPr>
                <w:rFonts w:hint="eastAsia"/>
                <w:lang w:eastAsia="zh-CN"/>
              </w:rPr>
              <w:t>20180608</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lang w:eastAsia="zh-CN"/>
              </w:rPr>
            </w:pPr>
            <w:r>
              <w:t>总用地面积</w:t>
            </w:r>
            <w:r>
              <w:rPr>
                <w:rFonts w:hint="eastAsia"/>
                <w:lang w:eastAsia="zh-CN"/>
              </w:rPr>
              <w:t>191534平方米，总建筑面积68506.71平方米。</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lang w:eastAsia="zh-CN"/>
              </w:rPr>
            </w:pPr>
            <w:r>
              <w:rPr>
                <w:rFonts w:hint="eastAsia"/>
                <w:lang w:eastAsia="zh-CN"/>
              </w:rPr>
              <w:t>3762000</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pPr>
            <w:r>
              <w:t>杨娜</w:t>
            </w:r>
          </w:p>
        </w:tc>
      </w:tr>
      <w:tr w:rsidR="00F12C0B" w:rsidTr="00F12C0B">
        <w:trPr>
          <w:trHeight w:val="180"/>
          <w:jc w:val="center"/>
        </w:trPr>
        <w:tc>
          <w:tcPr>
            <w:tcW w:w="5000" w:type="pct"/>
            <w:gridSpan w:val="1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F12C0B" w:rsidRDefault="00F12C0B" w:rsidP="00C94634">
            <w:pPr>
              <w:rPr>
                <w:color w:val="212121"/>
                <w:lang w:eastAsia="zh-CN"/>
              </w:rPr>
            </w:pPr>
            <w:r>
              <w:rPr>
                <w:color w:val="212121"/>
                <w:lang w:eastAsia="zh-CN"/>
              </w:rPr>
              <w:t>其他投标人（除中标候选人之外）的评审情况</w:t>
            </w:r>
          </w:p>
        </w:tc>
      </w:tr>
      <w:tr w:rsidR="00F12C0B" w:rsidTr="00F12C0B">
        <w:trPr>
          <w:trHeight w:val="180"/>
          <w:jc w:val="center"/>
        </w:trPr>
        <w:tc>
          <w:tcPr>
            <w:tcW w:w="12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F12C0B" w:rsidRDefault="00F12C0B" w:rsidP="00C94634">
            <w:pPr>
              <w:jc w:val="center"/>
              <w:rPr>
                <w:color w:val="212121"/>
              </w:rPr>
            </w:pPr>
            <w:r>
              <w:rPr>
                <w:color w:val="212121"/>
              </w:rPr>
              <w:lastRenderedPageBreak/>
              <w:t>投标人名称</w:t>
            </w:r>
          </w:p>
        </w:tc>
        <w:tc>
          <w:tcPr>
            <w:tcW w:w="1250" w:type="pct"/>
            <w:gridSpan w:val="4"/>
            <w:tcBorders>
              <w:top w:val="single" w:sz="6" w:space="0" w:color="212121"/>
              <w:left w:val="single" w:sz="6" w:space="0" w:color="212121"/>
              <w:bottom w:val="single" w:sz="6" w:space="0" w:color="212121"/>
              <w:right w:val="single" w:sz="6" w:space="0" w:color="212121"/>
            </w:tcBorders>
            <w:vAlign w:val="center"/>
          </w:tcPr>
          <w:p w:rsidR="00F12C0B" w:rsidRDefault="00F12C0B" w:rsidP="00C94634">
            <w:pPr>
              <w:jc w:val="center"/>
              <w:rPr>
                <w:color w:val="212121"/>
                <w:lang w:eastAsia="zh-CN"/>
              </w:rPr>
            </w:pPr>
            <w:r>
              <w:rPr>
                <w:color w:val="212121"/>
                <w:lang w:eastAsia="zh-CN"/>
              </w:rPr>
              <w:t>投标报价（元）或否决投标依据条款（投标文件被认定为不合格所依据的招标文件评标办法中的评审因素和评审标准的条款）</w:t>
            </w:r>
          </w:p>
        </w:tc>
        <w:tc>
          <w:tcPr>
            <w:tcW w:w="1250" w:type="pct"/>
            <w:gridSpan w:val="2"/>
            <w:tcBorders>
              <w:top w:val="single" w:sz="6" w:space="0" w:color="212121"/>
              <w:left w:val="single" w:sz="6" w:space="0" w:color="212121"/>
              <w:bottom w:val="single" w:sz="6" w:space="0" w:color="212121"/>
              <w:right w:val="single" w:sz="6" w:space="0" w:color="212121"/>
            </w:tcBorders>
            <w:vAlign w:val="center"/>
          </w:tcPr>
          <w:p w:rsidR="00F12C0B" w:rsidRDefault="00F12C0B" w:rsidP="00C94634">
            <w:pPr>
              <w:jc w:val="center"/>
              <w:rPr>
                <w:color w:val="212121"/>
                <w:lang w:eastAsia="zh-CN"/>
              </w:rPr>
            </w:pPr>
            <w:r>
              <w:rPr>
                <w:color w:val="212121"/>
                <w:lang w:eastAsia="zh-CN"/>
              </w:rPr>
              <w:t>经评审的投标价（元）或否决投标理由（投标文件被认定为不合格的具体事实,不得简单表述为未响应招标文件实质性内容、某处有问题等）</w:t>
            </w:r>
          </w:p>
        </w:tc>
        <w:tc>
          <w:tcPr>
            <w:tcW w:w="1250" w:type="pct"/>
            <w:gridSpan w:val="4"/>
            <w:tcBorders>
              <w:top w:val="single" w:sz="6" w:space="0" w:color="212121"/>
              <w:left w:val="single" w:sz="6" w:space="0" w:color="212121"/>
              <w:bottom w:val="single" w:sz="6" w:space="0" w:color="212121"/>
              <w:right w:val="single" w:sz="6" w:space="0" w:color="212121"/>
            </w:tcBorders>
            <w:vAlign w:val="center"/>
          </w:tcPr>
          <w:p w:rsidR="00F12C0B" w:rsidRDefault="00F12C0B" w:rsidP="00C94634">
            <w:pPr>
              <w:jc w:val="center"/>
              <w:rPr>
                <w:color w:val="212121"/>
              </w:rPr>
            </w:pPr>
            <w:r>
              <w:rPr>
                <w:color w:val="212121"/>
              </w:rPr>
              <w:t>综合评估得分或备注</w:t>
            </w:r>
          </w:p>
        </w:tc>
      </w:tr>
      <w:tr w:rsidR="00F12C0B" w:rsidTr="00F12C0B">
        <w:trPr>
          <w:trHeight w:val="180"/>
          <w:jc w:val="center"/>
        </w:trPr>
        <w:tc>
          <w:tcPr>
            <w:tcW w:w="12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F12C0B" w:rsidRDefault="00F12C0B" w:rsidP="005432A8">
            <w:pPr>
              <w:jc w:val="center"/>
              <w:rPr>
                <w:lang w:eastAsia="zh-CN"/>
              </w:rPr>
            </w:pPr>
            <w:r>
              <w:rPr>
                <w:rFonts w:hint="eastAsia"/>
                <w:lang w:eastAsia="zh-CN"/>
              </w:rPr>
              <w:t>/</w:t>
            </w:r>
          </w:p>
        </w:tc>
        <w:tc>
          <w:tcPr>
            <w:tcW w:w="1250" w:type="pct"/>
            <w:gridSpan w:val="4"/>
            <w:tcBorders>
              <w:top w:val="single" w:sz="6" w:space="0" w:color="212121"/>
              <w:left w:val="single" w:sz="6" w:space="0" w:color="212121"/>
              <w:bottom w:val="single" w:sz="6" w:space="0" w:color="212121"/>
              <w:right w:val="single" w:sz="6" w:space="0" w:color="212121"/>
            </w:tcBorders>
            <w:vAlign w:val="center"/>
          </w:tcPr>
          <w:p w:rsidR="00F12C0B" w:rsidRDefault="00F12C0B" w:rsidP="005432A8">
            <w:pPr>
              <w:jc w:val="center"/>
              <w:rPr>
                <w:lang w:eastAsia="zh-CN"/>
              </w:rPr>
            </w:pPr>
            <w:r>
              <w:rPr>
                <w:rFonts w:hint="eastAsia"/>
                <w:lang w:eastAsia="zh-CN"/>
              </w:rPr>
              <w:t>/</w:t>
            </w:r>
          </w:p>
        </w:tc>
        <w:tc>
          <w:tcPr>
            <w:tcW w:w="1250" w:type="pct"/>
            <w:gridSpan w:val="2"/>
            <w:tcBorders>
              <w:top w:val="single" w:sz="6" w:space="0" w:color="212121"/>
              <w:left w:val="single" w:sz="6" w:space="0" w:color="212121"/>
              <w:bottom w:val="single" w:sz="6" w:space="0" w:color="212121"/>
              <w:right w:val="single" w:sz="6" w:space="0" w:color="212121"/>
            </w:tcBorders>
            <w:vAlign w:val="center"/>
          </w:tcPr>
          <w:p w:rsidR="00F12C0B" w:rsidRDefault="00F12C0B" w:rsidP="005432A8">
            <w:pPr>
              <w:jc w:val="center"/>
              <w:rPr>
                <w:lang w:eastAsia="zh-CN"/>
              </w:rPr>
            </w:pPr>
            <w:r>
              <w:rPr>
                <w:rFonts w:hint="eastAsia"/>
                <w:lang w:eastAsia="zh-CN"/>
              </w:rPr>
              <w:t>/</w:t>
            </w:r>
          </w:p>
        </w:tc>
        <w:tc>
          <w:tcPr>
            <w:tcW w:w="1250" w:type="pct"/>
            <w:gridSpan w:val="4"/>
            <w:tcBorders>
              <w:top w:val="single" w:sz="6" w:space="0" w:color="212121"/>
              <w:left w:val="single" w:sz="6" w:space="0" w:color="212121"/>
              <w:bottom w:val="single" w:sz="6" w:space="0" w:color="212121"/>
              <w:right w:val="single" w:sz="6" w:space="0" w:color="212121"/>
            </w:tcBorders>
            <w:vAlign w:val="center"/>
          </w:tcPr>
          <w:p w:rsidR="00F12C0B" w:rsidRDefault="00F12C0B" w:rsidP="005432A8">
            <w:pPr>
              <w:jc w:val="center"/>
              <w:rPr>
                <w:lang w:eastAsia="zh-CN"/>
              </w:rPr>
            </w:pPr>
            <w:r>
              <w:rPr>
                <w:rFonts w:hint="eastAsia"/>
                <w:lang w:eastAsia="zh-CN"/>
              </w:rPr>
              <w:t>/</w:t>
            </w:r>
          </w:p>
        </w:tc>
      </w:tr>
      <w:tr w:rsidR="004C5535" w:rsidTr="00050BC9">
        <w:trPr>
          <w:trHeight w:val="180"/>
          <w:jc w:val="center"/>
        </w:trPr>
        <w:tc>
          <w:tcPr>
            <w:tcW w:w="5000" w:type="pct"/>
            <w:gridSpan w:val="1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Pr="00661090" w:rsidRDefault="004C5535" w:rsidP="00AC33CB">
            <w:pPr>
              <w:jc w:val="center"/>
              <w:rPr>
                <w:b/>
                <w:color w:val="212121"/>
              </w:rPr>
            </w:pPr>
            <w:r w:rsidRPr="00661090">
              <w:rPr>
                <w:b/>
                <w:color w:val="212121"/>
              </w:rPr>
              <w:t>三标段</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中标候选人及排序</w:t>
            </w:r>
          </w:p>
        </w:tc>
        <w:tc>
          <w:tcPr>
            <w:tcW w:w="1605" w:type="pct"/>
            <w:gridSpan w:val="4"/>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中标候选人名称</w:t>
            </w:r>
          </w:p>
        </w:tc>
        <w:tc>
          <w:tcPr>
            <w:tcW w:w="1574" w:type="pct"/>
            <w:gridSpan w:val="4"/>
            <w:tcBorders>
              <w:top w:val="single" w:sz="6" w:space="0" w:color="212121"/>
              <w:left w:val="single" w:sz="6" w:space="0" w:color="212121"/>
              <w:bottom w:val="single" w:sz="6" w:space="0" w:color="212121"/>
              <w:right w:val="single" w:sz="6" w:space="0" w:color="212121"/>
            </w:tcBorders>
            <w:vAlign w:val="center"/>
          </w:tcPr>
          <w:p w:rsidR="004C5535" w:rsidRDefault="004C5535" w:rsidP="00AC33CB">
            <w:pPr>
              <w:jc w:val="center"/>
              <w:rPr>
                <w:color w:val="212121"/>
              </w:rPr>
            </w:pPr>
            <w:r>
              <w:rPr>
                <w:color w:val="212121"/>
              </w:rPr>
              <w:t>投标报价（元）</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lang w:eastAsia="zh-CN"/>
              </w:rPr>
              <w:t>经评审的投标价（元）</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AC33CB">
            <w:pPr>
              <w:jc w:val="center"/>
              <w:rPr>
                <w:color w:val="212121"/>
              </w:rPr>
            </w:pPr>
            <w:r>
              <w:rPr>
                <w:color w:val="212121"/>
              </w:rPr>
              <w:t>综合评标得分</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第一名</w:t>
            </w:r>
          </w:p>
        </w:tc>
        <w:tc>
          <w:tcPr>
            <w:tcW w:w="1605" w:type="pct"/>
            <w:gridSpan w:val="4"/>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lang w:eastAsia="zh-CN"/>
              </w:rPr>
            </w:pPr>
            <w:r>
              <w:rPr>
                <w:rFonts w:hint="eastAsia"/>
                <w:color w:val="212121"/>
                <w:lang w:eastAsia="zh-CN"/>
              </w:rPr>
              <w:t>牵头人：</w:t>
            </w:r>
            <w:r w:rsidRPr="00CD0EE7">
              <w:rPr>
                <w:rFonts w:hint="eastAsia"/>
                <w:color w:val="212121"/>
                <w:lang w:eastAsia="zh-CN"/>
              </w:rPr>
              <w:t>峨眉山建达工程有限公司</w:t>
            </w:r>
            <w:r w:rsidRPr="00CD0EE7">
              <w:rPr>
                <w:color w:val="212121"/>
                <w:lang w:eastAsia="zh-CN"/>
              </w:rPr>
              <w:t xml:space="preserve"> </w:t>
            </w:r>
          </w:p>
          <w:p w:rsidR="004C5535" w:rsidRDefault="004C5535" w:rsidP="00AC33CB">
            <w:pPr>
              <w:jc w:val="center"/>
              <w:rPr>
                <w:color w:val="212121"/>
              </w:rPr>
            </w:pPr>
            <w:r>
              <w:rPr>
                <w:rFonts w:hint="eastAsia"/>
                <w:color w:val="212121"/>
                <w:lang w:eastAsia="zh-CN"/>
              </w:rPr>
              <w:t>成员：</w:t>
            </w:r>
            <w:r w:rsidRPr="00CD0EE7">
              <w:rPr>
                <w:color w:val="212121"/>
                <w:lang w:eastAsia="zh-CN"/>
              </w:rPr>
              <w:t>唐山市规划建筑设计研究院</w:t>
            </w:r>
          </w:p>
        </w:tc>
        <w:tc>
          <w:tcPr>
            <w:tcW w:w="1574" w:type="pct"/>
            <w:gridSpan w:val="4"/>
            <w:tcBorders>
              <w:top w:val="single" w:sz="6" w:space="0" w:color="212121"/>
              <w:left w:val="single" w:sz="6" w:space="0" w:color="212121"/>
              <w:bottom w:val="single" w:sz="6" w:space="0" w:color="212121"/>
              <w:right w:val="single" w:sz="6" w:space="0" w:color="212121"/>
            </w:tcBorders>
            <w:vAlign w:val="center"/>
          </w:tcPr>
          <w:p w:rsidR="004C5535" w:rsidRPr="00834164" w:rsidRDefault="004C5535" w:rsidP="00834164">
            <w:pPr>
              <w:jc w:val="center"/>
              <w:rPr>
                <w:color w:val="212121"/>
                <w:lang w:eastAsia="zh-CN"/>
              </w:rPr>
            </w:pPr>
            <w:r w:rsidRPr="00834164">
              <w:rPr>
                <w:rFonts w:hint="eastAsia"/>
                <w:color w:val="212121"/>
                <w:lang w:eastAsia="zh-CN"/>
              </w:rPr>
              <w:t>设计报价：540000.00元</w:t>
            </w:r>
          </w:p>
          <w:p w:rsidR="004C5535" w:rsidRPr="00834164" w:rsidRDefault="004C5535" w:rsidP="00834164">
            <w:pPr>
              <w:jc w:val="center"/>
              <w:rPr>
                <w:color w:val="212121"/>
                <w:lang w:eastAsia="zh-CN"/>
              </w:rPr>
            </w:pPr>
            <w:r w:rsidRPr="00834164">
              <w:rPr>
                <w:rFonts w:hint="eastAsia"/>
                <w:color w:val="212121"/>
                <w:lang w:eastAsia="zh-CN"/>
              </w:rPr>
              <w:t>施工报价：下浮3.51%</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834164">
            <w:pPr>
              <w:jc w:val="center"/>
              <w:rPr>
                <w:color w:val="212121"/>
                <w:lang w:eastAsia="zh-CN"/>
              </w:rPr>
            </w:pPr>
            <w:r>
              <w:rPr>
                <w:rFonts w:hint="eastAsia"/>
                <w:color w:val="212121"/>
                <w:lang w:eastAsia="zh-CN"/>
              </w:rPr>
              <w:t>/</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834164">
            <w:pPr>
              <w:jc w:val="center"/>
              <w:rPr>
                <w:color w:val="212121"/>
                <w:lang w:eastAsia="zh-CN"/>
              </w:rPr>
            </w:pPr>
            <w:r>
              <w:rPr>
                <w:rFonts w:hint="eastAsia"/>
                <w:color w:val="212121"/>
                <w:lang w:eastAsia="zh-CN"/>
              </w:rPr>
              <w:t>91.33</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第二名</w:t>
            </w:r>
          </w:p>
        </w:tc>
        <w:tc>
          <w:tcPr>
            <w:tcW w:w="1605" w:type="pct"/>
            <w:gridSpan w:val="4"/>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lang w:eastAsia="zh-CN"/>
              </w:rPr>
            </w:pPr>
            <w:r>
              <w:rPr>
                <w:rFonts w:hint="eastAsia"/>
                <w:color w:val="212121"/>
              </w:rPr>
              <w:t>牵头人：峨眉山市名城实业发展有限公司</w:t>
            </w:r>
          </w:p>
          <w:p w:rsidR="004C5535" w:rsidRDefault="004C5535" w:rsidP="00AC33CB">
            <w:pPr>
              <w:jc w:val="center"/>
              <w:rPr>
                <w:color w:val="212121"/>
              </w:rPr>
            </w:pPr>
            <w:r w:rsidRPr="00834164">
              <w:rPr>
                <w:rFonts w:hint="eastAsia"/>
                <w:color w:val="212121"/>
              </w:rPr>
              <w:t>成员：四川西南交大土木工程设计有限公司</w:t>
            </w:r>
          </w:p>
        </w:tc>
        <w:tc>
          <w:tcPr>
            <w:tcW w:w="1574" w:type="pct"/>
            <w:gridSpan w:val="4"/>
            <w:tcBorders>
              <w:top w:val="single" w:sz="6" w:space="0" w:color="212121"/>
              <w:left w:val="single" w:sz="6" w:space="0" w:color="212121"/>
              <w:bottom w:val="single" w:sz="6" w:space="0" w:color="212121"/>
              <w:right w:val="single" w:sz="6" w:space="0" w:color="212121"/>
            </w:tcBorders>
            <w:vAlign w:val="center"/>
          </w:tcPr>
          <w:p w:rsidR="004C5535" w:rsidRPr="00834164" w:rsidRDefault="004C5535" w:rsidP="00834164">
            <w:pPr>
              <w:jc w:val="center"/>
              <w:rPr>
                <w:color w:val="212121"/>
                <w:lang w:eastAsia="zh-CN"/>
              </w:rPr>
            </w:pPr>
            <w:r w:rsidRPr="00834164">
              <w:rPr>
                <w:rFonts w:hint="eastAsia"/>
                <w:color w:val="212121"/>
                <w:lang w:eastAsia="zh-CN"/>
              </w:rPr>
              <w:t>设计报价：560000.00元</w:t>
            </w:r>
          </w:p>
          <w:p w:rsidR="004C5535" w:rsidRPr="00834164" w:rsidRDefault="004C5535" w:rsidP="00834164">
            <w:pPr>
              <w:jc w:val="center"/>
              <w:rPr>
                <w:color w:val="212121"/>
                <w:lang w:eastAsia="zh-CN"/>
              </w:rPr>
            </w:pPr>
            <w:r w:rsidRPr="00834164">
              <w:rPr>
                <w:rFonts w:hint="eastAsia"/>
                <w:color w:val="212121"/>
                <w:lang w:eastAsia="zh-CN"/>
              </w:rPr>
              <w:t>施工报价：下浮3.25%</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834164">
            <w:pPr>
              <w:jc w:val="center"/>
              <w:rPr>
                <w:color w:val="212121"/>
                <w:lang w:eastAsia="zh-CN"/>
              </w:rPr>
            </w:pPr>
            <w:r>
              <w:rPr>
                <w:rFonts w:hint="eastAsia"/>
                <w:color w:val="212121"/>
                <w:lang w:eastAsia="zh-CN"/>
              </w:rPr>
              <w:t>/</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834164">
            <w:pPr>
              <w:jc w:val="center"/>
              <w:rPr>
                <w:color w:val="212121"/>
                <w:lang w:eastAsia="zh-CN"/>
              </w:rPr>
            </w:pPr>
            <w:r>
              <w:rPr>
                <w:rFonts w:hint="eastAsia"/>
                <w:color w:val="212121"/>
                <w:lang w:eastAsia="zh-CN"/>
              </w:rPr>
              <w:t>90.06</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第三名</w:t>
            </w:r>
          </w:p>
        </w:tc>
        <w:tc>
          <w:tcPr>
            <w:tcW w:w="1605" w:type="pct"/>
            <w:gridSpan w:val="4"/>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834164">
            <w:pPr>
              <w:jc w:val="center"/>
              <w:rPr>
                <w:color w:val="212121"/>
                <w:lang w:eastAsia="zh-CN"/>
              </w:rPr>
            </w:pPr>
            <w:r w:rsidRPr="007B1662">
              <w:rPr>
                <w:rFonts w:hint="eastAsia"/>
                <w:color w:val="212121"/>
                <w:lang w:eastAsia="zh-CN"/>
              </w:rPr>
              <w:t>牵头人：峨眉山市仙山排水有限公司</w:t>
            </w:r>
          </w:p>
          <w:p w:rsidR="004C5535" w:rsidRDefault="004C5535" w:rsidP="00834164">
            <w:pPr>
              <w:jc w:val="center"/>
              <w:rPr>
                <w:color w:val="212121"/>
              </w:rPr>
            </w:pPr>
            <w:r w:rsidRPr="007B1662">
              <w:rPr>
                <w:rFonts w:hint="eastAsia"/>
                <w:color w:val="212121"/>
                <w:lang w:eastAsia="zh-CN"/>
              </w:rPr>
              <w:t>成员：四川铭智勘察设计有限公司</w:t>
            </w:r>
          </w:p>
        </w:tc>
        <w:tc>
          <w:tcPr>
            <w:tcW w:w="1574" w:type="pct"/>
            <w:gridSpan w:val="4"/>
            <w:tcBorders>
              <w:top w:val="single" w:sz="6" w:space="0" w:color="212121"/>
              <w:left w:val="single" w:sz="6" w:space="0" w:color="212121"/>
              <w:bottom w:val="single" w:sz="6" w:space="0" w:color="212121"/>
              <w:right w:val="single" w:sz="6" w:space="0" w:color="212121"/>
            </w:tcBorders>
            <w:vAlign w:val="center"/>
          </w:tcPr>
          <w:p w:rsidR="004C5535" w:rsidRPr="00834164" w:rsidRDefault="004C5535" w:rsidP="00834164">
            <w:pPr>
              <w:jc w:val="center"/>
              <w:rPr>
                <w:color w:val="212121"/>
                <w:lang w:eastAsia="zh-CN"/>
              </w:rPr>
            </w:pPr>
            <w:r w:rsidRPr="00834164">
              <w:rPr>
                <w:rFonts w:hint="eastAsia"/>
                <w:color w:val="212121"/>
                <w:lang w:eastAsia="zh-CN"/>
              </w:rPr>
              <w:t>设计报价：553000.00元</w:t>
            </w:r>
          </w:p>
          <w:p w:rsidR="004C5535" w:rsidRPr="00834164" w:rsidRDefault="004C5535" w:rsidP="00834164">
            <w:pPr>
              <w:jc w:val="center"/>
              <w:rPr>
                <w:color w:val="212121"/>
                <w:lang w:eastAsia="zh-CN"/>
              </w:rPr>
            </w:pPr>
            <w:r w:rsidRPr="00834164">
              <w:rPr>
                <w:rFonts w:hint="eastAsia"/>
                <w:color w:val="212121"/>
                <w:lang w:eastAsia="zh-CN"/>
              </w:rPr>
              <w:t>施工报价：下浮2.78%</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834164">
            <w:pPr>
              <w:jc w:val="center"/>
              <w:rPr>
                <w:color w:val="212121"/>
                <w:lang w:eastAsia="zh-CN"/>
              </w:rPr>
            </w:pPr>
            <w:r>
              <w:rPr>
                <w:rFonts w:hint="eastAsia"/>
                <w:color w:val="212121"/>
                <w:lang w:eastAsia="zh-CN"/>
              </w:rPr>
              <w:t>/</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834164">
            <w:pPr>
              <w:jc w:val="center"/>
              <w:rPr>
                <w:color w:val="212121"/>
                <w:lang w:eastAsia="zh-CN"/>
              </w:rPr>
            </w:pPr>
            <w:r>
              <w:rPr>
                <w:rFonts w:hint="eastAsia"/>
                <w:color w:val="212121"/>
                <w:lang w:eastAsia="zh-CN"/>
              </w:rPr>
              <w:t>88.81</w:t>
            </w:r>
          </w:p>
        </w:tc>
      </w:tr>
      <w:tr w:rsidR="004C5535" w:rsidTr="00D65898">
        <w:trPr>
          <w:trHeight w:val="180"/>
          <w:jc w:val="center"/>
        </w:trPr>
        <w:tc>
          <w:tcPr>
            <w:tcW w:w="5000" w:type="pct"/>
            <w:gridSpan w:val="1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675989">
            <w:pPr>
              <w:rPr>
                <w:color w:val="212121"/>
                <w:lang w:eastAsia="zh-CN"/>
              </w:rPr>
            </w:pPr>
            <w:r>
              <w:rPr>
                <w:color w:val="212121"/>
                <w:lang w:eastAsia="zh-CN"/>
              </w:rPr>
              <w:t>第一中标候选人项目管理机构主要人员（</w:t>
            </w:r>
            <w:r w:rsidRPr="00675989">
              <w:rPr>
                <w:rFonts w:hint="eastAsia"/>
                <w:color w:val="212121"/>
                <w:lang w:eastAsia="zh-CN"/>
              </w:rPr>
              <w:t>牵头人：峨眉山建达工程有限公司</w:t>
            </w:r>
            <w:r>
              <w:rPr>
                <w:color w:val="212121"/>
                <w:lang w:eastAsia="zh-CN"/>
              </w:rPr>
              <w:t xml:space="preserve"> </w:t>
            </w:r>
            <w:r>
              <w:rPr>
                <w:rFonts w:hint="eastAsia"/>
                <w:color w:val="212121"/>
                <w:lang w:eastAsia="zh-CN"/>
              </w:rPr>
              <w:t>、</w:t>
            </w:r>
            <w:r w:rsidRPr="00675989">
              <w:rPr>
                <w:rFonts w:hint="eastAsia"/>
                <w:color w:val="212121"/>
                <w:lang w:eastAsia="zh-CN"/>
              </w:rPr>
              <w:t>成员：唐山市规划建筑设计研究院</w:t>
            </w:r>
            <w:r>
              <w:rPr>
                <w:color w:val="212121"/>
                <w:lang w:eastAsia="zh-CN"/>
              </w:rPr>
              <w:t>）</w:t>
            </w:r>
          </w:p>
        </w:tc>
      </w:tr>
      <w:tr w:rsidR="004C5535" w:rsidTr="00F12C0B">
        <w:trPr>
          <w:trHeight w:val="180"/>
          <w:jc w:val="center"/>
        </w:trPr>
        <w:tc>
          <w:tcPr>
            <w:tcW w:w="826" w:type="pct"/>
            <w:vMerge w:val="restart"/>
            <w:tcBorders>
              <w:top w:val="single" w:sz="6" w:space="0" w:color="212121"/>
              <w:left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职务</w:t>
            </w:r>
          </w:p>
        </w:tc>
        <w:tc>
          <w:tcPr>
            <w:tcW w:w="1126" w:type="pct"/>
            <w:gridSpan w:val="2"/>
            <w:vMerge w:val="restart"/>
            <w:tcBorders>
              <w:top w:val="single" w:sz="6" w:space="0" w:color="212121"/>
              <w:left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姓名</w:t>
            </w:r>
          </w:p>
        </w:tc>
        <w:tc>
          <w:tcPr>
            <w:tcW w:w="2053" w:type="pct"/>
            <w:gridSpan w:val="6"/>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lang w:eastAsia="zh-CN"/>
              </w:rPr>
            </w:pPr>
            <w:r>
              <w:rPr>
                <w:color w:val="212121"/>
              </w:rPr>
              <w:t>执业或职业资格</w:t>
            </w:r>
          </w:p>
        </w:tc>
        <w:tc>
          <w:tcPr>
            <w:tcW w:w="995" w:type="pct"/>
            <w:gridSpan w:val="3"/>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职称</w:t>
            </w:r>
          </w:p>
        </w:tc>
      </w:tr>
      <w:tr w:rsidR="004C5535" w:rsidTr="00F12C0B">
        <w:trPr>
          <w:trHeight w:val="180"/>
          <w:jc w:val="center"/>
        </w:trPr>
        <w:tc>
          <w:tcPr>
            <w:tcW w:w="826" w:type="pct"/>
            <w:vMerge/>
            <w:tcBorders>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p>
        </w:tc>
        <w:tc>
          <w:tcPr>
            <w:tcW w:w="1126" w:type="pct"/>
            <w:gridSpan w:val="2"/>
            <w:vMerge/>
            <w:tcBorders>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p>
        </w:tc>
        <w:tc>
          <w:tcPr>
            <w:tcW w:w="1133" w:type="pct"/>
            <w:gridSpan w:val="4"/>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证书名称</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AC33CB">
            <w:pPr>
              <w:jc w:val="center"/>
              <w:rPr>
                <w:color w:val="212121"/>
              </w:rPr>
            </w:pPr>
            <w:r>
              <w:rPr>
                <w:color w:val="212121"/>
              </w:rPr>
              <w:t>证书编号</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职称专业</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AC33CB">
            <w:pPr>
              <w:jc w:val="center"/>
              <w:rPr>
                <w:color w:val="212121"/>
              </w:rPr>
            </w:pPr>
            <w:r>
              <w:rPr>
                <w:color w:val="212121"/>
              </w:rPr>
              <w:t>级别</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lang w:eastAsia="zh-CN"/>
              </w:rPr>
            </w:pPr>
            <w:r>
              <w:rPr>
                <w:color w:val="212121"/>
              </w:rPr>
              <w:t>项目负责人</w:t>
            </w:r>
          </w:p>
        </w:tc>
        <w:tc>
          <w:tcPr>
            <w:tcW w:w="112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sidRPr="00837035">
              <w:rPr>
                <w:rFonts w:hint="eastAsia"/>
                <w:color w:val="212121"/>
              </w:rPr>
              <w:t>李渝</w:t>
            </w:r>
          </w:p>
        </w:tc>
        <w:tc>
          <w:tcPr>
            <w:tcW w:w="1133" w:type="pct"/>
            <w:gridSpan w:val="4"/>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6C5262">
            <w:pPr>
              <w:jc w:val="center"/>
              <w:rPr>
                <w:color w:val="212121"/>
                <w:lang w:eastAsia="zh-CN"/>
              </w:rPr>
            </w:pPr>
            <w:r>
              <w:rPr>
                <w:rFonts w:hint="eastAsia"/>
                <w:color w:val="212121"/>
              </w:rPr>
              <w:t>二级注册建造师</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AC33CB">
            <w:pPr>
              <w:jc w:val="center"/>
              <w:rPr>
                <w:color w:val="212121"/>
              </w:rPr>
            </w:pPr>
            <w:r w:rsidRPr="006C5262">
              <w:rPr>
                <w:rFonts w:hint="eastAsia"/>
                <w:color w:val="212121"/>
              </w:rPr>
              <w:t>川</w:t>
            </w:r>
            <w:r w:rsidRPr="006C5262">
              <w:rPr>
                <w:color w:val="212121"/>
              </w:rPr>
              <w:t>251141720256</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工程监理</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AC33CB">
            <w:pPr>
              <w:jc w:val="center"/>
              <w:rPr>
                <w:color w:val="212121"/>
              </w:rPr>
            </w:pPr>
            <w:r>
              <w:rPr>
                <w:color w:val="212121"/>
              </w:rPr>
              <w:t>工程师</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技术负责人</w:t>
            </w:r>
          </w:p>
        </w:tc>
        <w:tc>
          <w:tcPr>
            <w:tcW w:w="112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rFonts w:ascii="宋体" w:hAnsi="宋体" w:hint="eastAsia"/>
                <w:lang w:eastAsia="zh-CN"/>
              </w:rPr>
              <w:t>王俊杰</w:t>
            </w:r>
          </w:p>
        </w:tc>
        <w:tc>
          <w:tcPr>
            <w:tcW w:w="1133" w:type="pct"/>
            <w:gridSpan w:val="4"/>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lang w:eastAsia="zh-CN"/>
              </w:rPr>
            </w:pPr>
            <w:r>
              <w:rPr>
                <w:rFonts w:hint="eastAsia"/>
                <w:color w:val="212121"/>
              </w:rPr>
              <w:t>二级注册建造师</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Pr="006C5262" w:rsidRDefault="004C5535" w:rsidP="006C5262">
            <w:pPr>
              <w:jc w:val="center"/>
              <w:rPr>
                <w:color w:val="212121"/>
              </w:rPr>
            </w:pPr>
            <w:r w:rsidRPr="006C5262">
              <w:rPr>
                <w:rFonts w:hint="eastAsia"/>
                <w:color w:val="212121"/>
              </w:rPr>
              <w:t>川251171814527</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6C5262">
            <w:pPr>
              <w:jc w:val="center"/>
              <w:rPr>
                <w:color w:val="212121"/>
              </w:rPr>
            </w:pPr>
            <w:r>
              <w:rPr>
                <w:rFonts w:ascii="宋体" w:hAnsi="宋体" w:hint="eastAsia"/>
                <w:lang w:eastAsia="zh-CN"/>
              </w:rPr>
              <w:t>建筑工程</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6C5262">
            <w:pPr>
              <w:jc w:val="center"/>
              <w:rPr>
                <w:color w:val="212121"/>
              </w:rPr>
            </w:pPr>
            <w:r>
              <w:rPr>
                <w:color w:val="212121"/>
              </w:rPr>
              <w:t>工程师</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lastRenderedPageBreak/>
              <w:t>设计负责人</w:t>
            </w:r>
          </w:p>
        </w:tc>
        <w:tc>
          <w:tcPr>
            <w:tcW w:w="112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sidRPr="002406B8">
              <w:rPr>
                <w:rFonts w:hint="eastAsia"/>
                <w:color w:val="212121"/>
              </w:rPr>
              <w:t>李双来</w:t>
            </w:r>
          </w:p>
        </w:tc>
        <w:tc>
          <w:tcPr>
            <w:tcW w:w="1133" w:type="pct"/>
            <w:gridSpan w:val="4"/>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F92F19">
            <w:pPr>
              <w:jc w:val="center"/>
              <w:rPr>
                <w:color w:val="212121"/>
              </w:rPr>
            </w:pPr>
            <w:r w:rsidRPr="002406B8">
              <w:rPr>
                <w:rFonts w:hint="eastAsia"/>
                <w:color w:val="212121"/>
              </w:rPr>
              <w:t>一级注册建筑师</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AC33CB">
            <w:pPr>
              <w:jc w:val="center"/>
              <w:rPr>
                <w:color w:val="212121"/>
                <w:lang w:eastAsia="zh-CN"/>
              </w:rPr>
            </w:pPr>
            <w:r>
              <w:rPr>
                <w:rFonts w:hint="eastAsia"/>
                <w:color w:val="212121"/>
                <w:lang w:eastAsia="zh-CN"/>
              </w:rPr>
              <w:t>151301038</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sidRPr="002406B8">
              <w:rPr>
                <w:rFonts w:hint="eastAsia"/>
                <w:color w:val="212121"/>
              </w:rPr>
              <w:t>建筑设计工程技术</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AC33CB">
            <w:pPr>
              <w:jc w:val="center"/>
              <w:rPr>
                <w:color w:val="212121"/>
              </w:rPr>
            </w:pPr>
            <w:r>
              <w:rPr>
                <w:color w:val="212121"/>
              </w:rPr>
              <w:t>正高级工程师</w:t>
            </w:r>
          </w:p>
        </w:tc>
      </w:tr>
      <w:tr w:rsidR="004C5535" w:rsidTr="00E560CE">
        <w:trPr>
          <w:trHeight w:val="180"/>
          <w:jc w:val="center"/>
        </w:trPr>
        <w:tc>
          <w:tcPr>
            <w:tcW w:w="5000" w:type="pct"/>
            <w:gridSpan w:val="1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E560CE">
            <w:pPr>
              <w:rPr>
                <w:color w:val="212121"/>
              </w:rPr>
            </w:pPr>
            <w:r>
              <w:rPr>
                <w:color w:val="212121"/>
                <w:lang w:eastAsia="zh-CN"/>
              </w:rPr>
              <w:t>第</w:t>
            </w:r>
            <w:r>
              <w:rPr>
                <w:rFonts w:hint="eastAsia"/>
                <w:color w:val="212121"/>
                <w:lang w:eastAsia="zh-CN"/>
              </w:rPr>
              <w:t>二</w:t>
            </w:r>
            <w:r>
              <w:rPr>
                <w:color w:val="212121"/>
                <w:lang w:eastAsia="zh-CN"/>
              </w:rPr>
              <w:t>中标候选人项目管理机构主要人员（</w:t>
            </w:r>
            <w:r w:rsidRPr="002B48F6">
              <w:rPr>
                <w:rFonts w:hint="eastAsia"/>
                <w:color w:val="212121"/>
                <w:lang w:eastAsia="zh-CN"/>
              </w:rPr>
              <w:t>牵头人：峨眉山市名城实业发展有限公司</w:t>
            </w:r>
            <w:r>
              <w:rPr>
                <w:rFonts w:hint="eastAsia"/>
                <w:color w:val="212121"/>
                <w:lang w:eastAsia="zh-CN"/>
              </w:rPr>
              <w:t>、</w:t>
            </w:r>
            <w:r w:rsidRPr="002B48F6">
              <w:rPr>
                <w:rFonts w:hint="eastAsia"/>
                <w:color w:val="212121"/>
                <w:lang w:eastAsia="zh-CN"/>
              </w:rPr>
              <w:t>成员：四川西南交大土木工程设计有限公司</w:t>
            </w:r>
            <w:r>
              <w:rPr>
                <w:color w:val="212121"/>
                <w:lang w:eastAsia="zh-CN"/>
              </w:rPr>
              <w:t>）</w:t>
            </w:r>
          </w:p>
        </w:tc>
      </w:tr>
      <w:tr w:rsidR="004C5535" w:rsidTr="00F12C0B">
        <w:trPr>
          <w:trHeight w:val="180"/>
          <w:jc w:val="center"/>
        </w:trPr>
        <w:tc>
          <w:tcPr>
            <w:tcW w:w="826" w:type="pct"/>
            <w:vMerge w:val="restart"/>
            <w:tcBorders>
              <w:top w:val="single" w:sz="6" w:space="0" w:color="212121"/>
              <w:left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职务</w:t>
            </w:r>
          </w:p>
        </w:tc>
        <w:tc>
          <w:tcPr>
            <w:tcW w:w="1126" w:type="pct"/>
            <w:gridSpan w:val="2"/>
            <w:vMerge w:val="restart"/>
            <w:tcBorders>
              <w:top w:val="single" w:sz="6" w:space="0" w:color="212121"/>
              <w:left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姓名</w:t>
            </w:r>
          </w:p>
        </w:tc>
        <w:tc>
          <w:tcPr>
            <w:tcW w:w="2053" w:type="pct"/>
            <w:gridSpan w:val="6"/>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lang w:eastAsia="zh-CN"/>
              </w:rPr>
            </w:pPr>
            <w:r>
              <w:rPr>
                <w:color w:val="212121"/>
              </w:rPr>
              <w:t>执业或职业资格</w:t>
            </w:r>
          </w:p>
        </w:tc>
        <w:tc>
          <w:tcPr>
            <w:tcW w:w="995" w:type="pct"/>
            <w:gridSpan w:val="3"/>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职称</w:t>
            </w:r>
          </w:p>
        </w:tc>
      </w:tr>
      <w:tr w:rsidR="004C5535" w:rsidTr="00F12C0B">
        <w:trPr>
          <w:trHeight w:val="180"/>
          <w:jc w:val="center"/>
        </w:trPr>
        <w:tc>
          <w:tcPr>
            <w:tcW w:w="826" w:type="pct"/>
            <w:vMerge/>
            <w:tcBorders>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p>
        </w:tc>
        <w:tc>
          <w:tcPr>
            <w:tcW w:w="1126" w:type="pct"/>
            <w:gridSpan w:val="2"/>
            <w:vMerge/>
            <w:tcBorders>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p>
        </w:tc>
        <w:tc>
          <w:tcPr>
            <w:tcW w:w="1133" w:type="pct"/>
            <w:gridSpan w:val="4"/>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证书名称</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AC33CB">
            <w:pPr>
              <w:jc w:val="center"/>
              <w:rPr>
                <w:color w:val="212121"/>
              </w:rPr>
            </w:pPr>
            <w:r>
              <w:rPr>
                <w:color w:val="212121"/>
              </w:rPr>
              <w:t>证书编号</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职称专业</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AC33CB">
            <w:pPr>
              <w:jc w:val="center"/>
              <w:rPr>
                <w:color w:val="212121"/>
              </w:rPr>
            </w:pPr>
            <w:r>
              <w:rPr>
                <w:color w:val="212121"/>
              </w:rPr>
              <w:t>级别</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color w:val="212121"/>
              </w:rPr>
              <w:t>项目负责人</w:t>
            </w:r>
          </w:p>
        </w:tc>
        <w:tc>
          <w:tcPr>
            <w:tcW w:w="112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C94634" w:rsidP="005432A8">
            <w:pPr>
              <w:jc w:val="center"/>
              <w:rPr>
                <w:color w:val="212121"/>
                <w:lang w:eastAsia="zh-CN"/>
              </w:rPr>
            </w:pPr>
            <w:r>
              <w:rPr>
                <w:rFonts w:hint="eastAsia"/>
                <w:color w:val="212121"/>
                <w:lang w:eastAsia="zh-CN"/>
              </w:rPr>
              <w:t>邹</w:t>
            </w:r>
            <w:r>
              <w:rPr>
                <w:color w:val="212121"/>
                <w:lang w:eastAsia="zh-CN"/>
              </w:rPr>
              <w:t>文君</w:t>
            </w:r>
          </w:p>
        </w:tc>
        <w:tc>
          <w:tcPr>
            <w:tcW w:w="47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C94634" w:rsidP="005432A8">
            <w:pPr>
              <w:jc w:val="center"/>
              <w:rPr>
                <w:color w:val="212121"/>
                <w:lang w:eastAsia="zh-CN"/>
              </w:rPr>
            </w:pPr>
            <w:r>
              <w:rPr>
                <w:rFonts w:hint="eastAsia"/>
                <w:color w:val="212121"/>
                <w:lang w:eastAsia="zh-CN"/>
              </w:rPr>
              <w:t>二</w:t>
            </w:r>
            <w:r w:rsidR="004C5535">
              <w:rPr>
                <w:color w:val="212121"/>
                <w:lang w:eastAsia="zh-CN"/>
              </w:rPr>
              <w:t>级注册建造师</w:t>
            </w:r>
          </w:p>
        </w:tc>
        <w:tc>
          <w:tcPr>
            <w:tcW w:w="654"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C94634">
            <w:pPr>
              <w:jc w:val="center"/>
              <w:rPr>
                <w:color w:val="212121"/>
                <w:lang w:eastAsia="zh-CN"/>
              </w:rPr>
            </w:pPr>
            <w:r>
              <w:rPr>
                <w:color w:val="212121"/>
                <w:lang w:eastAsia="zh-CN"/>
              </w:rPr>
              <w:t>川</w:t>
            </w:r>
            <w:r w:rsidR="00C94634">
              <w:rPr>
                <w:rFonts w:hint="eastAsia"/>
                <w:color w:val="212121"/>
                <w:lang w:eastAsia="zh-CN"/>
              </w:rPr>
              <w:t>251151610302</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lang w:eastAsia="zh-CN"/>
              </w:rPr>
            </w:pPr>
            <w:r>
              <w:rPr>
                <w:rFonts w:hint="eastAsia"/>
                <w:color w:val="212121"/>
                <w:lang w:eastAsia="zh-CN"/>
              </w:rPr>
              <w:t>/</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rFonts w:hint="eastAsia"/>
                <w:color w:val="212121"/>
                <w:lang w:eastAsia="zh-CN"/>
              </w:rPr>
              <w:t>/</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lang w:eastAsia="zh-CN"/>
              </w:rPr>
            </w:pPr>
            <w:r>
              <w:rPr>
                <w:color w:val="212121"/>
              </w:rPr>
              <w:t>项目负责人</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rPr>
            </w:pPr>
            <w:r>
              <w:rPr>
                <w:color w:val="212121"/>
              </w:rPr>
              <w:t>技术负责人</w:t>
            </w:r>
          </w:p>
        </w:tc>
        <w:tc>
          <w:tcPr>
            <w:tcW w:w="112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C94634" w:rsidP="005432A8">
            <w:pPr>
              <w:jc w:val="center"/>
              <w:rPr>
                <w:color w:val="212121"/>
                <w:lang w:eastAsia="zh-CN"/>
              </w:rPr>
            </w:pPr>
            <w:r>
              <w:rPr>
                <w:rFonts w:hint="eastAsia"/>
                <w:color w:val="212121"/>
                <w:lang w:eastAsia="zh-CN"/>
              </w:rPr>
              <w:t>谢</w:t>
            </w:r>
            <w:r w:rsidR="001A754A">
              <w:rPr>
                <w:color w:val="212121"/>
                <w:lang w:eastAsia="zh-CN"/>
              </w:rPr>
              <w:t>立银</w:t>
            </w:r>
          </w:p>
        </w:tc>
        <w:tc>
          <w:tcPr>
            <w:tcW w:w="47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rFonts w:hint="eastAsia"/>
                <w:color w:val="212121"/>
                <w:lang w:eastAsia="zh-CN"/>
              </w:rPr>
              <w:t>/</w:t>
            </w:r>
          </w:p>
        </w:tc>
        <w:tc>
          <w:tcPr>
            <w:tcW w:w="654"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lang w:eastAsia="zh-CN"/>
              </w:rPr>
            </w:pPr>
            <w:r>
              <w:rPr>
                <w:rFonts w:hint="eastAsia"/>
                <w:color w:val="212121"/>
                <w:lang w:eastAsia="zh-CN"/>
              </w:rPr>
              <w:t>/</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1A754A" w:rsidP="005432A8">
            <w:pPr>
              <w:jc w:val="center"/>
              <w:rPr>
                <w:color w:val="212121"/>
                <w:lang w:eastAsia="zh-CN"/>
              </w:rPr>
            </w:pPr>
            <w:r>
              <w:rPr>
                <w:rFonts w:hint="eastAsia"/>
                <w:color w:val="212121"/>
                <w:lang w:eastAsia="zh-CN"/>
              </w:rPr>
              <w:t>工民建</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color w:val="212121"/>
                <w:lang w:eastAsia="zh-CN"/>
              </w:rPr>
              <w:t>工程师</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rPr>
            </w:pPr>
            <w:r>
              <w:rPr>
                <w:color w:val="212121"/>
              </w:rPr>
              <w:t>技术负责人</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rPr>
            </w:pPr>
            <w:r>
              <w:rPr>
                <w:color w:val="212121"/>
              </w:rPr>
              <w:t>设计负责人</w:t>
            </w:r>
          </w:p>
        </w:tc>
        <w:tc>
          <w:tcPr>
            <w:tcW w:w="112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color w:val="212121"/>
                <w:lang w:eastAsia="zh-CN"/>
              </w:rPr>
              <w:t>杨青娟</w:t>
            </w:r>
          </w:p>
        </w:tc>
        <w:tc>
          <w:tcPr>
            <w:tcW w:w="47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color w:val="212121"/>
                <w:lang w:eastAsia="zh-CN"/>
              </w:rPr>
              <w:t>一级注册建筑师</w:t>
            </w:r>
          </w:p>
        </w:tc>
        <w:tc>
          <w:tcPr>
            <w:tcW w:w="654"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lang w:eastAsia="zh-CN"/>
              </w:rPr>
            </w:pPr>
            <w:r>
              <w:rPr>
                <w:rFonts w:hint="eastAsia"/>
                <w:color w:val="212121"/>
                <w:lang w:eastAsia="zh-CN"/>
              </w:rPr>
              <w:t>085100941</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lang w:eastAsia="zh-CN"/>
              </w:rPr>
            </w:pPr>
            <w:r>
              <w:rPr>
                <w:color w:val="212121"/>
                <w:lang w:eastAsia="zh-CN"/>
              </w:rPr>
              <w:t>建筑设计</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color w:val="212121"/>
                <w:lang w:eastAsia="zh-CN"/>
              </w:rPr>
              <w:t>高级工程师</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rPr>
            </w:pPr>
            <w:r>
              <w:rPr>
                <w:color w:val="212121"/>
              </w:rPr>
              <w:t>设计负责人</w:t>
            </w:r>
          </w:p>
        </w:tc>
      </w:tr>
      <w:tr w:rsidR="004C5535" w:rsidTr="009E29DC">
        <w:trPr>
          <w:trHeight w:val="180"/>
          <w:jc w:val="center"/>
        </w:trPr>
        <w:tc>
          <w:tcPr>
            <w:tcW w:w="5000" w:type="pct"/>
            <w:gridSpan w:val="1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9E29DC">
            <w:pPr>
              <w:rPr>
                <w:color w:val="212121"/>
              </w:rPr>
            </w:pPr>
            <w:r>
              <w:rPr>
                <w:color w:val="212121"/>
                <w:lang w:eastAsia="zh-CN"/>
              </w:rPr>
              <w:t>第</w:t>
            </w:r>
            <w:r>
              <w:rPr>
                <w:rFonts w:hint="eastAsia"/>
                <w:color w:val="212121"/>
                <w:lang w:eastAsia="zh-CN"/>
              </w:rPr>
              <w:t>三</w:t>
            </w:r>
            <w:r>
              <w:rPr>
                <w:color w:val="212121"/>
                <w:lang w:eastAsia="zh-CN"/>
              </w:rPr>
              <w:t>中标候选人项目管理机构主要人员（</w:t>
            </w:r>
            <w:r w:rsidRPr="007B1662">
              <w:rPr>
                <w:rFonts w:hint="eastAsia"/>
                <w:color w:val="212121"/>
                <w:lang w:eastAsia="zh-CN"/>
              </w:rPr>
              <w:t>牵头人：峨眉山市仙山排水有限公司</w:t>
            </w:r>
            <w:r>
              <w:rPr>
                <w:rFonts w:hint="eastAsia"/>
                <w:color w:val="212121"/>
                <w:lang w:eastAsia="zh-CN"/>
              </w:rPr>
              <w:t>、</w:t>
            </w:r>
            <w:r w:rsidRPr="007B1662">
              <w:rPr>
                <w:rFonts w:hint="eastAsia"/>
                <w:color w:val="212121"/>
                <w:lang w:eastAsia="zh-CN"/>
              </w:rPr>
              <w:t>成员：四川铭智勘察设计有限公司</w:t>
            </w:r>
            <w:r>
              <w:rPr>
                <w:color w:val="212121"/>
                <w:lang w:eastAsia="zh-CN"/>
              </w:rPr>
              <w:t>）</w:t>
            </w:r>
          </w:p>
        </w:tc>
      </w:tr>
      <w:tr w:rsidR="004C5535" w:rsidTr="00F12C0B">
        <w:trPr>
          <w:trHeight w:val="180"/>
          <w:jc w:val="center"/>
        </w:trPr>
        <w:tc>
          <w:tcPr>
            <w:tcW w:w="826" w:type="pct"/>
            <w:vMerge w:val="restart"/>
            <w:tcBorders>
              <w:top w:val="single" w:sz="6" w:space="0" w:color="212121"/>
              <w:left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职务</w:t>
            </w:r>
          </w:p>
        </w:tc>
        <w:tc>
          <w:tcPr>
            <w:tcW w:w="1126" w:type="pct"/>
            <w:gridSpan w:val="2"/>
            <w:vMerge w:val="restart"/>
            <w:tcBorders>
              <w:top w:val="single" w:sz="6" w:space="0" w:color="212121"/>
              <w:left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姓名</w:t>
            </w:r>
          </w:p>
        </w:tc>
        <w:tc>
          <w:tcPr>
            <w:tcW w:w="2053" w:type="pct"/>
            <w:gridSpan w:val="6"/>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lang w:eastAsia="zh-CN"/>
              </w:rPr>
            </w:pPr>
            <w:r>
              <w:rPr>
                <w:color w:val="212121"/>
              </w:rPr>
              <w:t>执业或职业资格</w:t>
            </w:r>
          </w:p>
        </w:tc>
        <w:tc>
          <w:tcPr>
            <w:tcW w:w="995" w:type="pct"/>
            <w:gridSpan w:val="3"/>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职称</w:t>
            </w:r>
          </w:p>
        </w:tc>
      </w:tr>
      <w:tr w:rsidR="004C5535" w:rsidTr="00F12C0B">
        <w:trPr>
          <w:trHeight w:val="180"/>
          <w:jc w:val="center"/>
        </w:trPr>
        <w:tc>
          <w:tcPr>
            <w:tcW w:w="826" w:type="pct"/>
            <w:vMerge/>
            <w:tcBorders>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p>
        </w:tc>
        <w:tc>
          <w:tcPr>
            <w:tcW w:w="1126" w:type="pct"/>
            <w:gridSpan w:val="2"/>
            <w:vMerge/>
            <w:tcBorders>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p>
        </w:tc>
        <w:tc>
          <w:tcPr>
            <w:tcW w:w="1133" w:type="pct"/>
            <w:gridSpan w:val="4"/>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证书名称</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AC33CB">
            <w:pPr>
              <w:jc w:val="center"/>
              <w:rPr>
                <w:color w:val="212121"/>
              </w:rPr>
            </w:pPr>
            <w:r>
              <w:rPr>
                <w:color w:val="212121"/>
              </w:rPr>
              <w:t>证书编号</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职称专业</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AC33CB">
            <w:pPr>
              <w:jc w:val="center"/>
              <w:rPr>
                <w:color w:val="212121"/>
              </w:rPr>
            </w:pPr>
            <w:r>
              <w:rPr>
                <w:color w:val="212121"/>
              </w:rPr>
              <w:t>级别</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color w:val="212121"/>
              </w:rPr>
              <w:t>项目负责人</w:t>
            </w:r>
          </w:p>
        </w:tc>
        <w:tc>
          <w:tcPr>
            <w:tcW w:w="112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color w:val="212121"/>
                <w:lang w:eastAsia="zh-CN"/>
              </w:rPr>
              <w:t>彭玉容</w:t>
            </w:r>
          </w:p>
        </w:tc>
        <w:tc>
          <w:tcPr>
            <w:tcW w:w="47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color w:val="212121"/>
                <w:lang w:eastAsia="zh-CN"/>
              </w:rPr>
              <w:t>二级注册建造师</w:t>
            </w:r>
          </w:p>
        </w:tc>
        <w:tc>
          <w:tcPr>
            <w:tcW w:w="654"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lang w:eastAsia="zh-CN"/>
              </w:rPr>
            </w:pPr>
            <w:r>
              <w:rPr>
                <w:color w:val="212121"/>
                <w:lang w:eastAsia="zh-CN"/>
              </w:rPr>
              <w:t>川</w:t>
            </w:r>
            <w:r>
              <w:rPr>
                <w:rFonts w:hint="eastAsia"/>
                <w:color w:val="212121"/>
                <w:lang w:eastAsia="zh-CN"/>
              </w:rPr>
              <w:t>251202119696</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lang w:eastAsia="zh-CN"/>
              </w:rPr>
            </w:pPr>
            <w:r>
              <w:rPr>
                <w:rFonts w:hint="eastAsia"/>
                <w:color w:val="212121"/>
                <w:lang w:eastAsia="zh-CN"/>
              </w:rPr>
              <w:t>/</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color w:val="212121"/>
              </w:rPr>
              <w:t>项目负责人</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lang w:eastAsia="zh-CN"/>
              </w:rPr>
            </w:pPr>
            <w:r>
              <w:rPr>
                <w:color w:val="212121"/>
                <w:lang w:eastAsia="zh-CN"/>
              </w:rPr>
              <w:t>彭玉容</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rPr>
            </w:pPr>
            <w:r>
              <w:rPr>
                <w:color w:val="212121"/>
              </w:rPr>
              <w:t>技术负责人</w:t>
            </w:r>
          </w:p>
        </w:tc>
        <w:tc>
          <w:tcPr>
            <w:tcW w:w="112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color w:val="212121"/>
                <w:lang w:eastAsia="zh-CN"/>
              </w:rPr>
              <w:t>崔鑫</w:t>
            </w:r>
          </w:p>
        </w:tc>
        <w:tc>
          <w:tcPr>
            <w:tcW w:w="47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rFonts w:hint="eastAsia"/>
                <w:color w:val="212121"/>
                <w:lang w:eastAsia="zh-CN"/>
              </w:rPr>
              <w:t>/</w:t>
            </w:r>
          </w:p>
        </w:tc>
        <w:tc>
          <w:tcPr>
            <w:tcW w:w="654"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lang w:eastAsia="zh-CN"/>
              </w:rPr>
            </w:pPr>
            <w:r>
              <w:rPr>
                <w:rFonts w:hint="eastAsia"/>
                <w:color w:val="212121"/>
                <w:lang w:eastAsia="zh-CN"/>
              </w:rPr>
              <w:t>/</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lang w:eastAsia="zh-CN"/>
              </w:rPr>
            </w:pPr>
            <w:r>
              <w:rPr>
                <w:color w:val="212121"/>
                <w:lang w:eastAsia="zh-CN"/>
              </w:rPr>
              <w:t>给排水</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rPr>
            </w:pPr>
            <w:r>
              <w:rPr>
                <w:color w:val="212121"/>
              </w:rPr>
              <w:t>技术负责人</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lang w:eastAsia="zh-CN"/>
              </w:rPr>
            </w:pPr>
            <w:r>
              <w:rPr>
                <w:color w:val="212121"/>
                <w:lang w:eastAsia="zh-CN"/>
              </w:rPr>
              <w:t>崔鑫</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rPr>
            </w:pPr>
            <w:r>
              <w:rPr>
                <w:color w:val="212121"/>
              </w:rPr>
              <w:t>设计负责人</w:t>
            </w:r>
          </w:p>
        </w:tc>
        <w:tc>
          <w:tcPr>
            <w:tcW w:w="112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color w:val="212121"/>
                <w:lang w:eastAsia="zh-CN"/>
              </w:rPr>
              <w:t>谭仲毅</w:t>
            </w:r>
          </w:p>
        </w:tc>
        <w:tc>
          <w:tcPr>
            <w:tcW w:w="47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color w:val="212121"/>
                <w:lang w:eastAsia="zh-CN"/>
              </w:rPr>
              <w:t>一级注册建筑师</w:t>
            </w:r>
          </w:p>
        </w:tc>
        <w:tc>
          <w:tcPr>
            <w:tcW w:w="654"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lang w:eastAsia="zh-CN"/>
              </w:rPr>
            </w:pPr>
            <w:r>
              <w:rPr>
                <w:rFonts w:hint="eastAsia"/>
                <w:color w:val="212121"/>
                <w:lang w:eastAsia="zh-CN"/>
              </w:rPr>
              <w:t>195101842</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lang w:eastAsia="zh-CN"/>
              </w:rPr>
            </w:pPr>
            <w:r>
              <w:rPr>
                <w:rFonts w:hint="eastAsia"/>
                <w:color w:val="212121"/>
                <w:lang w:eastAsia="zh-CN"/>
              </w:rPr>
              <w:t>/</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rPr>
            </w:pPr>
            <w:r>
              <w:rPr>
                <w:color w:val="212121"/>
              </w:rPr>
              <w:t>设计负责人</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lang w:eastAsia="zh-CN"/>
              </w:rPr>
            </w:pPr>
            <w:r>
              <w:rPr>
                <w:color w:val="212121"/>
                <w:lang w:eastAsia="zh-CN"/>
              </w:rPr>
              <w:t>谭仲毅</w:t>
            </w:r>
          </w:p>
        </w:tc>
      </w:tr>
      <w:tr w:rsidR="004C5535" w:rsidTr="009E29DC">
        <w:trPr>
          <w:trHeight w:val="180"/>
          <w:jc w:val="center"/>
        </w:trPr>
        <w:tc>
          <w:tcPr>
            <w:tcW w:w="5000" w:type="pct"/>
            <w:gridSpan w:val="1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9E29DC">
            <w:pPr>
              <w:rPr>
                <w:color w:val="212121"/>
              </w:rPr>
            </w:pPr>
            <w:r>
              <w:rPr>
                <w:color w:val="212121"/>
                <w:lang w:eastAsia="zh-CN"/>
              </w:rPr>
              <w:lastRenderedPageBreak/>
              <w:t>第一中标候选人类似业绩（</w:t>
            </w:r>
            <w:r w:rsidRPr="00675989">
              <w:rPr>
                <w:rFonts w:hint="eastAsia"/>
                <w:color w:val="212121"/>
                <w:lang w:eastAsia="zh-CN"/>
              </w:rPr>
              <w:t>牵头人：峨眉山建达工程有限公司</w:t>
            </w:r>
            <w:r>
              <w:rPr>
                <w:color w:val="212121"/>
                <w:lang w:eastAsia="zh-CN"/>
              </w:rPr>
              <w:t xml:space="preserve"> </w:t>
            </w:r>
            <w:r>
              <w:rPr>
                <w:rFonts w:hint="eastAsia"/>
                <w:color w:val="212121"/>
                <w:lang w:eastAsia="zh-CN"/>
              </w:rPr>
              <w:t>、</w:t>
            </w:r>
            <w:r w:rsidRPr="00675989">
              <w:rPr>
                <w:rFonts w:hint="eastAsia"/>
                <w:color w:val="212121"/>
                <w:lang w:eastAsia="zh-CN"/>
              </w:rPr>
              <w:t>成员：唐山市规划建筑设计研究院</w:t>
            </w:r>
            <w:r>
              <w:rPr>
                <w:color w:val="212121"/>
                <w:lang w:eastAsia="zh-CN"/>
              </w:rPr>
              <w:t>）</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项目业主</w:t>
            </w:r>
          </w:p>
        </w:tc>
        <w:tc>
          <w:tcPr>
            <w:tcW w:w="112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项目名称</w:t>
            </w:r>
          </w:p>
        </w:tc>
        <w:tc>
          <w:tcPr>
            <w:tcW w:w="47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开工日期</w:t>
            </w:r>
          </w:p>
        </w:tc>
        <w:tc>
          <w:tcPr>
            <w:tcW w:w="654"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AC33CB">
            <w:pPr>
              <w:jc w:val="center"/>
              <w:rPr>
                <w:color w:val="212121"/>
                <w:lang w:eastAsia="zh-CN"/>
              </w:rPr>
            </w:pPr>
            <w:r>
              <w:rPr>
                <w:color w:val="212121"/>
              </w:rPr>
              <w:t>竣工（交工）日期</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AC33CB">
            <w:pPr>
              <w:jc w:val="center"/>
              <w:rPr>
                <w:color w:val="212121"/>
              </w:rPr>
            </w:pPr>
            <w:r>
              <w:rPr>
                <w:color w:val="212121"/>
              </w:rPr>
              <w:t>建设规模</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合同价格（元</w:t>
            </w:r>
            <w:r>
              <w:rPr>
                <w:rFonts w:hint="eastAsia"/>
                <w:color w:val="212121"/>
                <w:lang w:eastAsia="zh-CN"/>
              </w:rPr>
              <w:t>）</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AC33CB">
            <w:pPr>
              <w:jc w:val="center"/>
              <w:rPr>
                <w:color w:val="212121"/>
              </w:rPr>
            </w:pPr>
            <w:r>
              <w:rPr>
                <w:color w:val="212121"/>
              </w:rPr>
              <w:t>项目负责人</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sidRPr="00BD7EE6">
              <w:rPr>
                <w:rFonts w:hint="eastAsia"/>
                <w:color w:val="212121"/>
              </w:rPr>
              <w:t>乌海市人民医院</w:t>
            </w:r>
          </w:p>
        </w:tc>
        <w:tc>
          <w:tcPr>
            <w:tcW w:w="112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sidRPr="00BD7EE6">
              <w:rPr>
                <w:rFonts w:hint="eastAsia"/>
                <w:color w:val="212121"/>
              </w:rPr>
              <w:t>乌海市人民医院门诊综合楼二期项目</w:t>
            </w:r>
          </w:p>
        </w:tc>
        <w:tc>
          <w:tcPr>
            <w:tcW w:w="47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lang w:eastAsia="zh-CN"/>
              </w:rPr>
            </w:pPr>
            <w:r>
              <w:rPr>
                <w:rFonts w:hint="eastAsia"/>
                <w:color w:val="212121"/>
                <w:lang w:eastAsia="zh-CN"/>
              </w:rPr>
              <w:t>20181208</w:t>
            </w:r>
          </w:p>
        </w:tc>
        <w:tc>
          <w:tcPr>
            <w:tcW w:w="654"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F92F19">
            <w:pPr>
              <w:jc w:val="center"/>
              <w:rPr>
                <w:color w:val="212121"/>
                <w:lang w:eastAsia="zh-CN"/>
              </w:rPr>
            </w:pPr>
            <w:r>
              <w:rPr>
                <w:rFonts w:hint="eastAsia"/>
                <w:color w:val="212121"/>
                <w:lang w:eastAsia="zh-CN"/>
              </w:rPr>
              <w:t>20190228</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AC33CB">
            <w:pPr>
              <w:jc w:val="center"/>
              <w:rPr>
                <w:color w:val="212121"/>
              </w:rPr>
            </w:pPr>
            <w:r w:rsidRPr="00BD7EE6">
              <w:rPr>
                <w:rFonts w:hint="eastAsia"/>
                <w:color w:val="212121"/>
              </w:rPr>
              <w:t>总建筑面积一期、二期总面积约</w:t>
            </w:r>
            <w:r w:rsidRPr="00BD7EE6">
              <w:rPr>
                <w:color w:val="212121"/>
              </w:rPr>
              <w:t>6.8万平方米，其中二期约3.02万平米。</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lang w:eastAsia="zh-CN"/>
              </w:rPr>
            </w:pPr>
            <w:r>
              <w:rPr>
                <w:rFonts w:hint="eastAsia"/>
                <w:color w:val="212121"/>
                <w:lang w:eastAsia="zh-CN"/>
              </w:rPr>
              <w:t>3460000</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AC33CB">
            <w:pPr>
              <w:jc w:val="center"/>
              <w:rPr>
                <w:color w:val="212121"/>
              </w:rPr>
            </w:pPr>
            <w:r>
              <w:rPr>
                <w:color w:val="212121"/>
              </w:rPr>
              <w:t>张东峰</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sidRPr="008F2310">
              <w:rPr>
                <w:rFonts w:hint="eastAsia"/>
                <w:color w:val="212121"/>
              </w:rPr>
              <w:t>安顺市西秀区城镇投资发展有限公司</w:t>
            </w:r>
          </w:p>
        </w:tc>
        <w:tc>
          <w:tcPr>
            <w:tcW w:w="112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sidRPr="008F2310">
              <w:rPr>
                <w:rFonts w:hint="eastAsia"/>
                <w:color w:val="212121"/>
              </w:rPr>
              <w:t>西秀区</w:t>
            </w:r>
            <w:r w:rsidRPr="008F2310">
              <w:rPr>
                <w:color w:val="212121"/>
              </w:rPr>
              <w:t>20117年龙家湾片区城市棚户区改造项目</w:t>
            </w:r>
          </w:p>
        </w:tc>
        <w:tc>
          <w:tcPr>
            <w:tcW w:w="47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lang w:eastAsia="zh-CN"/>
              </w:rPr>
            </w:pPr>
            <w:r>
              <w:rPr>
                <w:rFonts w:hint="eastAsia"/>
                <w:color w:val="212121"/>
                <w:lang w:eastAsia="zh-CN"/>
              </w:rPr>
              <w:t>/</w:t>
            </w:r>
          </w:p>
        </w:tc>
        <w:tc>
          <w:tcPr>
            <w:tcW w:w="654"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F92F19">
            <w:pPr>
              <w:jc w:val="center"/>
              <w:rPr>
                <w:color w:val="212121"/>
                <w:lang w:eastAsia="zh-CN"/>
              </w:rPr>
            </w:pPr>
            <w:r>
              <w:rPr>
                <w:rFonts w:hint="eastAsia"/>
                <w:color w:val="212121"/>
                <w:lang w:eastAsia="zh-CN"/>
              </w:rPr>
              <w:t>/</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AC33CB">
            <w:pPr>
              <w:jc w:val="center"/>
              <w:rPr>
                <w:color w:val="212121"/>
              </w:rPr>
            </w:pPr>
            <w:r w:rsidRPr="008F2310">
              <w:rPr>
                <w:rFonts w:hint="eastAsia"/>
                <w:color w:val="212121"/>
              </w:rPr>
              <w:t>总建筑面积</w:t>
            </w:r>
            <w:r w:rsidRPr="008F2310">
              <w:rPr>
                <w:color w:val="212121"/>
              </w:rPr>
              <w:t>789844.44平方米</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lang w:eastAsia="zh-CN"/>
              </w:rPr>
            </w:pPr>
            <w:r>
              <w:rPr>
                <w:rFonts w:hint="eastAsia"/>
                <w:color w:val="212121"/>
                <w:lang w:eastAsia="zh-CN"/>
              </w:rPr>
              <w:t>32280000</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AC33CB">
            <w:pPr>
              <w:jc w:val="center"/>
              <w:rPr>
                <w:color w:val="212121"/>
              </w:rPr>
            </w:pPr>
            <w:r>
              <w:rPr>
                <w:color w:val="212121"/>
              </w:rPr>
              <w:t>吴晓昆</w:t>
            </w:r>
          </w:p>
        </w:tc>
      </w:tr>
      <w:tr w:rsidR="004C5535" w:rsidTr="009E29DC">
        <w:trPr>
          <w:trHeight w:val="180"/>
          <w:jc w:val="center"/>
        </w:trPr>
        <w:tc>
          <w:tcPr>
            <w:tcW w:w="5000" w:type="pct"/>
            <w:gridSpan w:val="1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rPr>
                <w:color w:val="212121"/>
              </w:rPr>
            </w:pPr>
            <w:r>
              <w:rPr>
                <w:color w:val="212121"/>
                <w:lang w:eastAsia="zh-CN"/>
              </w:rPr>
              <w:t>第</w:t>
            </w:r>
            <w:r>
              <w:rPr>
                <w:rFonts w:hint="eastAsia"/>
                <w:color w:val="212121"/>
                <w:lang w:eastAsia="zh-CN"/>
              </w:rPr>
              <w:t>二</w:t>
            </w:r>
            <w:r>
              <w:rPr>
                <w:color w:val="212121"/>
                <w:lang w:eastAsia="zh-CN"/>
              </w:rPr>
              <w:t>中标候选人类似业绩（</w:t>
            </w:r>
            <w:r w:rsidRPr="002B48F6">
              <w:rPr>
                <w:rFonts w:hint="eastAsia"/>
                <w:color w:val="212121"/>
                <w:lang w:eastAsia="zh-CN"/>
              </w:rPr>
              <w:t>牵头人：峨眉山市名城实业发展有限公司</w:t>
            </w:r>
            <w:r>
              <w:rPr>
                <w:rFonts w:hint="eastAsia"/>
                <w:color w:val="212121"/>
                <w:lang w:eastAsia="zh-CN"/>
              </w:rPr>
              <w:t>、</w:t>
            </w:r>
            <w:r w:rsidRPr="002B48F6">
              <w:rPr>
                <w:rFonts w:hint="eastAsia"/>
                <w:color w:val="212121"/>
                <w:lang w:eastAsia="zh-CN"/>
              </w:rPr>
              <w:t>成员：四川西南交大土木工程设计有限公司</w:t>
            </w:r>
            <w:r>
              <w:rPr>
                <w:color w:val="212121"/>
                <w:lang w:eastAsia="zh-CN"/>
              </w:rPr>
              <w:t>）</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项目业主</w:t>
            </w:r>
          </w:p>
        </w:tc>
        <w:tc>
          <w:tcPr>
            <w:tcW w:w="112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项目名称</w:t>
            </w:r>
          </w:p>
        </w:tc>
        <w:tc>
          <w:tcPr>
            <w:tcW w:w="47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开工日期</w:t>
            </w:r>
          </w:p>
        </w:tc>
        <w:tc>
          <w:tcPr>
            <w:tcW w:w="654"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AC33CB">
            <w:pPr>
              <w:jc w:val="center"/>
              <w:rPr>
                <w:color w:val="212121"/>
                <w:lang w:eastAsia="zh-CN"/>
              </w:rPr>
            </w:pPr>
            <w:r>
              <w:rPr>
                <w:color w:val="212121"/>
              </w:rPr>
              <w:t>竣工（交工）日期</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AC33CB">
            <w:pPr>
              <w:jc w:val="center"/>
              <w:rPr>
                <w:color w:val="212121"/>
              </w:rPr>
            </w:pPr>
            <w:r>
              <w:rPr>
                <w:color w:val="212121"/>
              </w:rPr>
              <w:t>建设规模</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合同价格（元</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AC33CB">
            <w:pPr>
              <w:jc w:val="center"/>
              <w:rPr>
                <w:color w:val="212121"/>
              </w:rPr>
            </w:pPr>
            <w:r>
              <w:rPr>
                <w:color w:val="212121"/>
              </w:rPr>
              <w:t>项目负责人</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pPr>
            <w:r>
              <w:t>成都银杏资产管理有限公司</w:t>
            </w:r>
          </w:p>
        </w:tc>
        <w:tc>
          <w:tcPr>
            <w:tcW w:w="112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pPr>
            <w:r>
              <w:t>银杏酒店管理学院南溪校实训教学基地</w:t>
            </w:r>
            <w:r>
              <w:rPr>
                <w:rFonts w:hint="eastAsia"/>
                <w:lang w:eastAsia="zh-CN"/>
              </w:rPr>
              <w:t>（一期）</w:t>
            </w:r>
          </w:p>
        </w:tc>
        <w:tc>
          <w:tcPr>
            <w:tcW w:w="47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lang w:eastAsia="zh-CN"/>
              </w:rPr>
            </w:pPr>
            <w:r>
              <w:rPr>
                <w:rFonts w:hint="eastAsia"/>
                <w:lang w:eastAsia="zh-CN"/>
              </w:rPr>
              <w:t>20280702</w:t>
            </w:r>
          </w:p>
        </w:tc>
        <w:tc>
          <w:tcPr>
            <w:tcW w:w="654"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lang w:eastAsia="zh-CN"/>
              </w:rPr>
            </w:pPr>
            <w:r>
              <w:rPr>
                <w:rFonts w:hint="eastAsia"/>
                <w:lang w:eastAsia="zh-CN"/>
              </w:rPr>
              <w:t>20181230</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lang w:eastAsia="zh-CN"/>
              </w:rPr>
            </w:pPr>
            <w:r>
              <w:t>规划占地面积</w:t>
            </w:r>
            <w:r>
              <w:rPr>
                <w:rFonts w:hint="eastAsia"/>
                <w:lang w:eastAsia="zh-CN"/>
              </w:rPr>
              <w:t>153000（一期）平方米，总建筑面积132000平方米，建筑高度10~54.6平方米。</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lang w:eastAsia="zh-CN"/>
              </w:rPr>
            </w:pPr>
            <w:r>
              <w:rPr>
                <w:rFonts w:hint="eastAsia"/>
                <w:lang w:eastAsia="zh-CN"/>
              </w:rPr>
              <w:t>24640000.00</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pPr>
            <w:r>
              <w:t>王泳</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pPr>
            <w:r>
              <w:t>独山县通达投资有限公司</w:t>
            </w:r>
          </w:p>
        </w:tc>
        <w:tc>
          <w:tcPr>
            <w:tcW w:w="112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pPr>
            <w:r>
              <w:t>独山县羊凤水晶创业园扩建工程</w:t>
            </w:r>
          </w:p>
        </w:tc>
        <w:tc>
          <w:tcPr>
            <w:tcW w:w="47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lang w:eastAsia="zh-CN"/>
              </w:rPr>
            </w:pPr>
            <w:r>
              <w:rPr>
                <w:rFonts w:hint="eastAsia"/>
                <w:lang w:eastAsia="zh-CN"/>
              </w:rPr>
              <w:t>20180412</w:t>
            </w:r>
          </w:p>
        </w:tc>
        <w:tc>
          <w:tcPr>
            <w:tcW w:w="654"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lang w:eastAsia="zh-CN"/>
              </w:rPr>
            </w:pPr>
            <w:r>
              <w:rPr>
                <w:rFonts w:hint="eastAsia"/>
                <w:lang w:eastAsia="zh-CN"/>
              </w:rPr>
              <w:t>20180608</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lang w:eastAsia="zh-CN"/>
              </w:rPr>
            </w:pPr>
            <w:r>
              <w:t>总用地面积</w:t>
            </w:r>
            <w:r>
              <w:rPr>
                <w:rFonts w:hint="eastAsia"/>
                <w:lang w:eastAsia="zh-CN"/>
              </w:rPr>
              <w:t>191534平方米，总建筑面积68506.71平方米。</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lang w:eastAsia="zh-CN"/>
              </w:rPr>
            </w:pPr>
            <w:r>
              <w:rPr>
                <w:rFonts w:hint="eastAsia"/>
                <w:lang w:eastAsia="zh-CN"/>
              </w:rPr>
              <w:t>3762000</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pPr>
            <w:r>
              <w:t>杨娜</w:t>
            </w:r>
          </w:p>
        </w:tc>
      </w:tr>
      <w:tr w:rsidR="004C5535" w:rsidTr="009E29DC">
        <w:trPr>
          <w:trHeight w:val="180"/>
          <w:jc w:val="center"/>
        </w:trPr>
        <w:tc>
          <w:tcPr>
            <w:tcW w:w="5000" w:type="pct"/>
            <w:gridSpan w:val="1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9E29DC">
            <w:pPr>
              <w:rPr>
                <w:color w:val="212121"/>
              </w:rPr>
            </w:pPr>
            <w:r>
              <w:rPr>
                <w:color w:val="212121"/>
                <w:lang w:eastAsia="zh-CN"/>
              </w:rPr>
              <w:t>第</w:t>
            </w:r>
            <w:r>
              <w:rPr>
                <w:rFonts w:hint="eastAsia"/>
                <w:color w:val="212121"/>
                <w:lang w:eastAsia="zh-CN"/>
              </w:rPr>
              <w:t>三</w:t>
            </w:r>
            <w:r>
              <w:rPr>
                <w:color w:val="212121"/>
                <w:lang w:eastAsia="zh-CN"/>
              </w:rPr>
              <w:t>中标候选人类似业绩（</w:t>
            </w:r>
            <w:r w:rsidRPr="007B1662">
              <w:rPr>
                <w:rFonts w:hint="eastAsia"/>
                <w:color w:val="212121"/>
                <w:lang w:eastAsia="zh-CN"/>
              </w:rPr>
              <w:t>牵头人：峨眉山市仙山排水有限公司</w:t>
            </w:r>
            <w:r>
              <w:rPr>
                <w:rFonts w:hint="eastAsia"/>
                <w:color w:val="212121"/>
                <w:lang w:eastAsia="zh-CN"/>
              </w:rPr>
              <w:t>、</w:t>
            </w:r>
            <w:r w:rsidRPr="007B1662">
              <w:rPr>
                <w:rFonts w:hint="eastAsia"/>
                <w:color w:val="212121"/>
                <w:lang w:eastAsia="zh-CN"/>
              </w:rPr>
              <w:t>成员：四川铭智勘察设计有限公司</w:t>
            </w:r>
            <w:r>
              <w:rPr>
                <w:color w:val="212121"/>
                <w:lang w:eastAsia="zh-CN"/>
              </w:rPr>
              <w:t>）</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项目业主</w:t>
            </w:r>
          </w:p>
        </w:tc>
        <w:tc>
          <w:tcPr>
            <w:tcW w:w="112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项目名称</w:t>
            </w:r>
          </w:p>
        </w:tc>
        <w:tc>
          <w:tcPr>
            <w:tcW w:w="47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开工日期</w:t>
            </w:r>
          </w:p>
        </w:tc>
        <w:tc>
          <w:tcPr>
            <w:tcW w:w="654"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AC33CB">
            <w:pPr>
              <w:jc w:val="center"/>
              <w:rPr>
                <w:color w:val="212121"/>
                <w:lang w:eastAsia="zh-CN"/>
              </w:rPr>
            </w:pPr>
            <w:r>
              <w:rPr>
                <w:color w:val="212121"/>
              </w:rPr>
              <w:t>竣工（交工）日期</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AC33CB">
            <w:pPr>
              <w:jc w:val="center"/>
              <w:rPr>
                <w:color w:val="212121"/>
              </w:rPr>
            </w:pPr>
            <w:r>
              <w:rPr>
                <w:color w:val="212121"/>
              </w:rPr>
              <w:t>建设规模</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AC33CB">
            <w:pPr>
              <w:jc w:val="center"/>
              <w:rPr>
                <w:color w:val="212121"/>
              </w:rPr>
            </w:pPr>
            <w:r>
              <w:rPr>
                <w:color w:val="212121"/>
              </w:rPr>
              <w:t>合同价格（元</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AC33CB">
            <w:pPr>
              <w:jc w:val="center"/>
              <w:rPr>
                <w:color w:val="212121"/>
              </w:rPr>
            </w:pPr>
            <w:r>
              <w:rPr>
                <w:color w:val="212121"/>
              </w:rPr>
              <w:t>项目负责人</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rFonts w:hint="eastAsia"/>
                <w:color w:val="212121"/>
                <w:lang w:eastAsia="zh-CN"/>
              </w:rPr>
              <w:lastRenderedPageBreak/>
              <w:t>邛崃市建设投资集团有限公司</w:t>
            </w:r>
          </w:p>
        </w:tc>
        <w:tc>
          <w:tcPr>
            <w:tcW w:w="112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rFonts w:hint="eastAsia"/>
                <w:color w:val="212121"/>
                <w:lang w:eastAsia="zh-CN"/>
              </w:rPr>
              <w:t>邛崃市城区小学建设工程</w:t>
            </w:r>
          </w:p>
        </w:tc>
        <w:tc>
          <w:tcPr>
            <w:tcW w:w="47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rFonts w:hint="eastAsia"/>
                <w:color w:val="212121"/>
                <w:lang w:eastAsia="zh-CN"/>
              </w:rPr>
              <w:t>/</w:t>
            </w:r>
          </w:p>
        </w:tc>
        <w:tc>
          <w:tcPr>
            <w:tcW w:w="654"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lang w:eastAsia="zh-CN"/>
              </w:rPr>
            </w:pPr>
            <w:r>
              <w:rPr>
                <w:rFonts w:hint="eastAsia"/>
                <w:color w:val="212121"/>
                <w:lang w:eastAsia="zh-CN"/>
              </w:rPr>
              <w:t>/</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lang w:eastAsia="zh-CN"/>
              </w:rPr>
            </w:pPr>
            <w:r>
              <w:rPr>
                <w:rFonts w:hint="eastAsia"/>
                <w:color w:val="212121"/>
                <w:lang w:eastAsia="zh-CN"/>
              </w:rPr>
              <w:t>建筑面积约1.5万平方米</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rFonts w:hint="eastAsia"/>
                <w:color w:val="212121"/>
                <w:lang w:eastAsia="zh-CN"/>
              </w:rPr>
              <w:t>1465500</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lang w:eastAsia="zh-CN"/>
              </w:rPr>
            </w:pPr>
            <w:r>
              <w:rPr>
                <w:rFonts w:hint="eastAsia"/>
                <w:color w:val="212121"/>
                <w:lang w:eastAsia="zh-CN"/>
              </w:rPr>
              <w:t>李牲</w:t>
            </w:r>
          </w:p>
        </w:tc>
      </w:tr>
      <w:tr w:rsidR="004C5535" w:rsidTr="00F12C0B">
        <w:trPr>
          <w:trHeight w:val="180"/>
          <w:jc w:val="center"/>
        </w:trPr>
        <w:tc>
          <w:tcPr>
            <w:tcW w:w="8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rFonts w:hint="eastAsia"/>
                <w:color w:val="212121"/>
                <w:lang w:eastAsia="zh-CN"/>
              </w:rPr>
              <w:t>西充县教育科技和体育局</w:t>
            </w:r>
          </w:p>
        </w:tc>
        <w:tc>
          <w:tcPr>
            <w:tcW w:w="112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rFonts w:hint="eastAsia"/>
                <w:color w:val="212121"/>
                <w:lang w:eastAsia="zh-CN"/>
              </w:rPr>
              <w:t>西充县城北幼儿园建设项目、西充县城北中学（含职中教学楼）建设项目</w:t>
            </w:r>
          </w:p>
        </w:tc>
        <w:tc>
          <w:tcPr>
            <w:tcW w:w="47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rFonts w:hint="eastAsia"/>
                <w:color w:val="212121"/>
                <w:lang w:eastAsia="zh-CN"/>
              </w:rPr>
              <w:t>/</w:t>
            </w:r>
          </w:p>
        </w:tc>
        <w:tc>
          <w:tcPr>
            <w:tcW w:w="654"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lang w:eastAsia="zh-CN"/>
              </w:rPr>
            </w:pPr>
            <w:r>
              <w:rPr>
                <w:rFonts w:hint="eastAsia"/>
                <w:color w:val="212121"/>
                <w:lang w:eastAsia="zh-CN"/>
              </w:rPr>
              <w:t>/</w:t>
            </w:r>
          </w:p>
        </w:tc>
        <w:tc>
          <w:tcPr>
            <w:tcW w:w="920" w:type="pct"/>
            <w:gridSpan w:val="2"/>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lang w:eastAsia="zh-CN"/>
              </w:rPr>
            </w:pPr>
            <w:r>
              <w:rPr>
                <w:rFonts w:hint="eastAsia"/>
                <w:color w:val="212121"/>
                <w:lang w:eastAsia="zh-CN"/>
              </w:rPr>
              <w:t>新建校门、教学及辅助用房、生活用房等8800平方米，活动场地3500平方米及配套建设地下停车场等附属工程，购置教学仪器设备。项目占地108亩</w:t>
            </w:r>
          </w:p>
        </w:tc>
        <w:tc>
          <w:tcPr>
            <w:tcW w:w="50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4C5535" w:rsidRDefault="004C5535" w:rsidP="005432A8">
            <w:pPr>
              <w:jc w:val="center"/>
              <w:rPr>
                <w:color w:val="212121"/>
                <w:lang w:eastAsia="zh-CN"/>
              </w:rPr>
            </w:pPr>
            <w:r>
              <w:rPr>
                <w:rFonts w:hint="eastAsia"/>
                <w:color w:val="212121"/>
                <w:lang w:eastAsia="zh-CN"/>
              </w:rPr>
              <w:t>5727912</w:t>
            </w:r>
          </w:p>
        </w:tc>
        <w:tc>
          <w:tcPr>
            <w:tcW w:w="486" w:type="pct"/>
            <w:tcBorders>
              <w:top w:val="single" w:sz="6" w:space="0" w:color="212121"/>
              <w:left w:val="single" w:sz="6" w:space="0" w:color="212121"/>
              <w:bottom w:val="single" w:sz="6" w:space="0" w:color="212121"/>
              <w:right w:val="single" w:sz="6" w:space="0" w:color="212121"/>
            </w:tcBorders>
            <w:vAlign w:val="center"/>
          </w:tcPr>
          <w:p w:rsidR="004C5535" w:rsidRDefault="004C5535" w:rsidP="005432A8">
            <w:pPr>
              <w:jc w:val="center"/>
              <w:rPr>
                <w:color w:val="212121"/>
                <w:lang w:eastAsia="zh-CN"/>
              </w:rPr>
            </w:pPr>
            <w:r>
              <w:rPr>
                <w:rFonts w:hint="eastAsia"/>
                <w:color w:val="212121"/>
                <w:lang w:eastAsia="zh-CN"/>
              </w:rPr>
              <w:t>刘干</w:t>
            </w:r>
          </w:p>
        </w:tc>
      </w:tr>
    </w:tbl>
    <w:p w:rsidR="0067257B" w:rsidRDefault="0067257B">
      <w:pPr>
        <w:rPr>
          <w:vanish/>
        </w:rPr>
      </w:pPr>
    </w:p>
    <w:tbl>
      <w:tblPr>
        <w:tblStyle w:val="tabList"/>
        <w:tblW w:w="5000" w:type="pct"/>
        <w:jc w:val="center"/>
        <w:tblInd w:w="90" w:type="dxa"/>
        <w:tblCellMar>
          <w:left w:w="0" w:type="dxa"/>
          <w:right w:w="0" w:type="dxa"/>
        </w:tblCellMar>
        <w:tblLook w:val="05E0" w:firstRow="1" w:lastRow="1" w:firstColumn="1" w:lastColumn="1" w:noHBand="0" w:noVBand="1"/>
      </w:tblPr>
      <w:tblGrid>
        <w:gridCol w:w="2584"/>
        <w:gridCol w:w="5017"/>
        <w:gridCol w:w="3040"/>
        <w:gridCol w:w="4561"/>
      </w:tblGrid>
      <w:tr w:rsidR="0067257B" w:rsidTr="00612710">
        <w:trPr>
          <w:jc w:val="center"/>
        </w:trPr>
        <w:tc>
          <w:tcPr>
            <w:tcW w:w="5000" w:type="pct"/>
            <w:gridSpan w:val="4"/>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rsidR="0067257B" w:rsidRDefault="00D35553">
            <w:pPr>
              <w:rPr>
                <w:color w:val="212121"/>
                <w:lang w:eastAsia="zh-CN"/>
              </w:rPr>
            </w:pPr>
            <w:r>
              <w:rPr>
                <w:color w:val="212121"/>
                <w:lang w:eastAsia="zh-CN"/>
              </w:rPr>
              <w:t>其他投标人（除中标候选人之外）的评审情况</w:t>
            </w:r>
          </w:p>
        </w:tc>
      </w:tr>
      <w:tr w:rsidR="0067257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投标人名称</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lang w:eastAsia="zh-CN"/>
              </w:rPr>
            </w:pPr>
            <w:r>
              <w:rPr>
                <w:color w:val="212121"/>
                <w:lang w:eastAsia="zh-CN"/>
              </w:rPr>
              <w:t>投标报价（元）或否决投标依据条款（投标文件被认定为不合格所依据的招标文件评标办法中的评审因素和评审标准的条款）</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lang w:eastAsia="zh-CN"/>
              </w:rPr>
            </w:pPr>
            <w:r>
              <w:rPr>
                <w:color w:val="212121"/>
                <w:lang w:eastAsia="zh-CN"/>
              </w:rPr>
              <w:t>经评审的投标价（元）或否决投标理由（投标文件被认定为不合格的具体事实,不得简单表述为未响应招标文件实质性内容、某处有问题等）</w:t>
            </w:r>
          </w:p>
        </w:tc>
        <w:tc>
          <w:tcPr>
            <w:tcW w:w="1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jc w:val="center"/>
              <w:rPr>
                <w:color w:val="212121"/>
              </w:rPr>
            </w:pPr>
            <w:r>
              <w:rPr>
                <w:color w:val="212121"/>
              </w:rPr>
              <w:t>综合评估得分或备注</w:t>
            </w:r>
          </w:p>
        </w:tc>
      </w:tr>
      <w:tr w:rsidR="0097297C" w:rsidTr="00AC33CB">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rsidR="0097297C" w:rsidRDefault="0097297C" w:rsidP="00A26D7C">
            <w:pPr>
              <w:jc w:val="center"/>
              <w:rPr>
                <w:color w:val="212121"/>
                <w:lang w:eastAsia="zh-CN"/>
              </w:rPr>
            </w:pPr>
            <w:r>
              <w:rPr>
                <w:rFonts w:hint="eastAsia"/>
                <w:color w:val="212121"/>
                <w:lang w:eastAsia="zh-CN"/>
              </w:rPr>
              <w:t>/</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tcPr>
          <w:p w:rsidR="0097297C" w:rsidRDefault="0097297C" w:rsidP="0097297C">
            <w:pPr>
              <w:jc w:val="center"/>
            </w:pPr>
            <w:r w:rsidRPr="00CC151D">
              <w:rPr>
                <w:rFonts w:hint="eastAsia"/>
                <w:color w:val="212121"/>
                <w:lang w:eastAsia="zh-CN"/>
              </w:rPr>
              <w:t>/</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tcPr>
          <w:p w:rsidR="0097297C" w:rsidRDefault="0097297C" w:rsidP="0097297C">
            <w:pPr>
              <w:jc w:val="center"/>
            </w:pPr>
            <w:r w:rsidRPr="00CC151D">
              <w:rPr>
                <w:rFonts w:hint="eastAsia"/>
                <w:color w:val="212121"/>
                <w:lang w:eastAsia="zh-CN"/>
              </w:rPr>
              <w:t>/</w:t>
            </w:r>
          </w:p>
        </w:tc>
        <w:tc>
          <w:tcPr>
            <w:tcW w:w="1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hideMark/>
          </w:tcPr>
          <w:p w:rsidR="0097297C" w:rsidRDefault="0097297C" w:rsidP="0097297C">
            <w:pPr>
              <w:jc w:val="center"/>
            </w:pPr>
            <w:r w:rsidRPr="00CC151D">
              <w:rPr>
                <w:rFonts w:hint="eastAsia"/>
                <w:color w:val="212121"/>
                <w:lang w:eastAsia="zh-CN"/>
              </w:rPr>
              <w:t>/</w:t>
            </w:r>
          </w:p>
        </w:tc>
      </w:tr>
      <w:tr w:rsidR="0067257B" w:rsidTr="00612710">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rPr>
                <w:color w:val="212121"/>
              </w:rPr>
            </w:pPr>
            <w:r>
              <w:rPr>
                <w:color w:val="212121"/>
              </w:rPr>
              <w:t>其它需公示的内容</w:t>
            </w:r>
          </w:p>
        </w:tc>
        <w:tc>
          <w:tcPr>
            <w:tcW w:w="4150" w:type="pct"/>
            <w:gridSpan w:val="3"/>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rPr>
                <w:color w:val="212121"/>
              </w:rPr>
            </w:pPr>
            <w:r>
              <w:rPr>
                <w:color w:val="212121"/>
              </w:rPr>
              <w:t>无</w:t>
            </w:r>
          </w:p>
        </w:tc>
      </w:tr>
      <w:tr w:rsidR="0067257B" w:rsidTr="00612710">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rPr>
                <w:color w:val="212121"/>
              </w:rPr>
            </w:pPr>
            <w:r>
              <w:rPr>
                <w:color w:val="212121"/>
              </w:rPr>
              <w:t>评标委员会成员名单</w:t>
            </w:r>
          </w:p>
        </w:tc>
        <w:tc>
          <w:tcPr>
            <w:tcW w:w="4150" w:type="pct"/>
            <w:gridSpan w:val="3"/>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tbl>
            <w:tblPr>
              <w:tblStyle w:val="nopadding"/>
              <w:tblW w:w="5000" w:type="pct"/>
              <w:tblCellSpacing w:w="15" w:type="dxa"/>
              <w:tblCellMar>
                <w:top w:w="15" w:type="dxa"/>
                <w:left w:w="15" w:type="dxa"/>
                <w:bottom w:w="15" w:type="dxa"/>
                <w:right w:w="15" w:type="dxa"/>
              </w:tblCellMar>
              <w:tblLook w:val="05E0" w:firstRow="1" w:lastRow="1" w:firstColumn="1" w:lastColumn="1" w:noHBand="0" w:noVBand="1"/>
            </w:tblPr>
            <w:tblGrid>
              <w:gridCol w:w="3754"/>
              <w:gridCol w:w="8700"/>
            </w:tblGrid>
            <w:tr w:rsidR="0067257B" w:rsidTr="009E29DC">
              <w:trPr>
                <w:tblCellSpacing w:w="15" w:type="dxa"/>
              </w:trPr>
              <w:tc>
                <w:tcPr>
                  <w:tcW w:w="1489" w:type="pct"/>
                  <w:tcMar>
                    <w:top w:w="75" w:type="dxa"/>
                    <w:left w:w="75" w:type="dxa"/>
                    <w:bottom w:w="75" w:type="dxa"/>
                    <w:right w:w="75" w:type="dxa"/>
                  </w:tcMar>
                  <w:vAlign w:val="center"/>
                  <w:hideMark/>
                </w:tcPr>
                <w:p w:rsidR="0067257B" w:rsidRDefault="00D35553" w:rsidP="00BB5F81">
                  <w:pPr>
                    <w:rPr>
                      <w:color w:val="212121"/>
                      <w:lang w:eastAsia="zh-CN"/>
                    </w:rPr>
                  </w:pPr>
                  <w:r>
                    <w:rPr>
                      <w:color w:val="212121"/>
                    </w:rPr>
                    <w:t>姓名：</w:t>
                  </w:r>
                  <w:r w:rsidR="00F36AA5">
                    <w:rPr>
                      <w:color w:val="212121"/>
                    </w:rPr>
                    <w:t>姚强</w:t>
                  </w:r>
                </w:p>
              </w:tc>
              <w:tc>
                <w:tcPr>
                  <w:tcW w:w="3475" w:type="pct"/>
                  <w:tcMar>
                    <w:top w:w="75" w:type="dxa"/>
                    <w:left w:w="75" w:type="dxa"/>
                    <w:bottom w:w="75" w:type="dxa"/>
                    <w:right w:w="75" w:type="dxa"/>
                  </w:tcMar>
                  <w:vAlign w:val="center"/>
                  <w:hideMark/>
                </w:tcPr>
                <w:p w:rsidR="0067257B" w:rsidRDefault="00D35553" w:rsidP="00BB5F81">
                  <w:pPr>
                    <w:rPr>
                      <w:color w:val="212121"/>
                      <w:lang w:eastAsia="zh-CN"/>
                    </w:rPr>
                  </w:pPr>
                  <w:r>
                    <w:rPr>
                      <w:color w:val="212121"/>
                      <w:lang w:eastAsia="zh-CN"/>
                    </w:rPr>
                    <w:t>单位：</w:t>
                  </w:r>
                  <w:r w:rsidR="00BB5F81">
                    <w:rPr>
                      <w:color w:val="212121"/>
                      <w:lang w:eastAsia="zh-CN"/>
                    </w:rPr>
                    <w:t xml:space="preserve"> </w:t>
                  </w:r>
                  <w:r w:rsidR="00F36AA5">
                    <w:rPr>
                      <w:color w:val="212121"/>
                      <w:lang w:eastAsia="zh-CN"/>
                    </w:rPr>
                    <w:t>中科坤林</w:t>
                  </w:r>
                </w:p>
              </w:tc>
            </w:tr>
            <w:tr w:rsidR="0067257B" w:rsidTr="009E29DC">
              <w:trPr>
                <w:tblCellSpacing w:w="15" w:type="dxa"/>
              </w:trPr>
              <w:tc>
                <w:tcPr>
                  <w:tcW w:w="1489" w:type="pct"/>
                  <w:tcMar>
                    <w:top w:w="75" w:type="dxa"/>
                    <w:left w:w="75" w:type="dxa"/>
                    <w:bottom w:w="75" w:type="dxa"/>
                    <w:right w:w="75" w:type="dxa"/>
                  </w:tcMar>
                  <w:vAlign w:val="center"/>
                  <w:hideMark/>
                </w:tcPr>
                <w:p w:rsidR="0067257B" w:rsidRDefault="00D35553">
                  <w:pPr>
                    <w:rPr>
                      <w:color w:val="212121"/>
                      <w:lang w:eastAsia="zh-CN"/>
                    </w:rPr>
                  </w:pPr>
                  <w:r>
                    <w:rPr>
                      <w:color w:val="212121"/>
                    </w:rPr>
                    <w:t>姓名：</w:t>
                  </w:r>
                  <w:r w:rsidR="00F36AA5">
                    <w:rPr>
                      <w:color w:val="212121"/>
                    </w:rPr>
                    <w:t>担捷</w:t>
                  </w:r>
                </w:p>
              </w:tc>
              <w:tc>
                <w:tcPr>
                  <w:tcW w:w="3475" w:type="pct"/>
                  <w:tcMar>
                    <w:top w:w="75" w:type="dxa"/>
                    <w:left w:w="75" w:type="dxa"/>
                    <w:bottom w:w="75" w:type="dxa"/>
                    <w:right w:w="75" w:type="dxa"/>
                  </w:tcMar>
                  <w:vAlign w:val="center"/>
                  <w:hideMark/>
                </w:tcPr>
                <w:p w:rsidR="0067257B" w:rsidRDefault="00D35553" w:rsidP="00BB5F81">
                  <w:pPr>
                    <w:rPr>
                      <w:color w:val="212121"/>
                      <w:lang w:eastAsia="zh-CN"/>
                    </w:rPr>
                  </w:pPr>
                  <w:r>
                    <w:rPr>
                      <w:color w:val="212121"/>
                      <w:lang w:eastAsia="zh-CN"/>
                    </w:rPr>
                    <w:t>单位：</w:t>
                  </w:r>
                  <w:r w:rsidR="00BB5F81">
                    <w:rPr>
                      <w:color w:val="212121"/>
                      <w:lang w:eastAsia="zh-CN"/>
                    </w:rPr>
                    <w:t xml:space="preserve"> </w:t>
                  </w:r>
                  <w:r w:rsidR="00F36AA5">
                    <w:rPr>
                      <w:color w:val="212121"/>
                      <w:lang w:eastAsia="zh-CN"/>
                    </w:rPr>
                    <w:t>退休</w:t>
                  </w:r>
                </w:p>
              </w:tc>
            </w:tr>
            <w:tr w:rsidR="0067257B" w:rsidTr="009E29DC">
              <w:trPr>
                <w:tblCellSpacing w:w="15" w:type="dxa"/>
              </w:trPr>
              <w:tc>
                <w:tcPr>
                  <w:tcW w:w="1489" w:type="pct"/>
                  <w:tcMar>
                    <w:top w:w="75" w:type="dxa"/>
                    <w:left w:w="75" w:type="dxa"/>
                    <w:bottom w:w="75" w:type="dxa"/>
                    <w:right w:w="75" w:type="dxa"/>
                  </w:tcMar>
                  <w:vAlign w:val="center"/>
                  <w:hideMark/>
                </w:tcPr>
                <w:p w:rsidR="0067257B" w:rsidRDefault="00D35553">
                  <w:pPr>
                    <w:rPr>
                      <w:color w:val="212121"/>
                      <w:lang w:eastAsia="zh-CN"/>
                    </w:rPr>
                  </w:pPr>
                  <w:r>
                    <w:rPr>
                      <w:color w:val="212121"/>
                    </w:rPr>
                    <w:t>姓名：</w:t>
                  </w:r>
                  <w:r w:rsidR="00F36AA5">
                    <w:rPr>
                      <w:color w:val="212121"/>
                    </w:rPr>
                    <w:t>游斌</w:t>
                  </w:r>
                </w:p>
              </w:tc>
              <w:tc>
                <w:tcPr>
                  <w:tcW w:w="3475" w:type="pct"/>
                  <w:tcMar>
                    <w:top w:w="75" w:type="dxa"/>
                    <w:left w:w="75" w:type="dxa"/>
                    <w:bottom w:w="75" w:type="dxa"/>
                    <w:right w:w="75" w:type="dxa"/>
                  </w:tcMar>
                  <w:vAlign w:val="center"/>
                  <w:hideMark/>
                </w:tcPr>
                <w:p w:rsidR="0067257B" w:rsidRDefault="00D35553" w:rsidP="00BB5F81">
                  <w:pPr>
                    <w:rPr>
                      <w:color w:val="212121"/>
                      <w:lang w:eastAsia="zh-CN"/>
                    </w:rPr>
                  </w:pPr>
                  <w:r>
                    <w:rPr>
                      <w:color w:val="212121"/>
                      <w:lang w:eastAsia="zh-CN"/>
                    </w:rPr>
                    <w:t>单位：</w:t>
                  </w:r>
                  <w:r w:rsidR="00BB5F81">
                    <w:rPr>
                      <w:color w:val="212121"/>
                      <w:lang w:eastAsia="zh-CN"/>
                    </w:rPr>
                    <w:t xml:space="preserve"> </w:t>
                  </w:r>
                  <w:r w:rsidR="00F36AA5">
                    <w:rPr>
                      <w:color w:val="212121"/>
                      <w:lang w:eastAsia="zh-CN"/>
                    </w:rPr>
                    <w:t>四川省冶金设计研究院</w:t>
                  </w:r>
                </w:p>
              </w:tc>
            </w:tr>
            <w:tr w:rsidR="0067257B" w:rsidTr="009E29DC">
              <w:trPr>
                <w:tblCellSpacing w:w="15" w:type="dxa"/>
              </w:trPr>
              <w:tc>
                <w:tcPr>
                  <w:tcW w:w="1489" w:type="pct"/>
                  <w:tcMar>
                    <w:top w:w="75" w:type="dxa"/>
                    <w:left w:w="75" w:type="dxa"/>
                    <w:bottom w:w="75" w:type="dxa"/>
                    <w:right w:w="75" w:type="dxa"/>
                  </w:tcMar>
                  <w:vAlign w:val="center"/>
                  <w:hideMark/>
                </w:tcPr>
                <w:p w:rsidR="0067257B" w:rsidRDefault="00D35553">
                  <w:pPr>
                    <w:rPr>
                      <w:color w:val="212121"/>
                    </w:rPr>
                  </w:pPr>
                  <w:r>
                    <w:rPr>
                      <w:color w:val="212121"/>
                    </w:rPr>
                    <w:lastRenderedPageBreak/>
                    <w:t>姓名：</w:t>
                  </w:r>
                  <w:r w:rsidR="00F36AA5">
                    <w:rPr>
                      <w:color w:val="212121"/>
                    </w:rPr>
                    <w:t>王侃</w:t>
                  </w:r>
                </w:p>
              </w:tc>
              <w:tc>
                <w:tcPr>
                  <w:tcW w:w="3475" w:type="pct"/>
                  <w:tcMar>
                    <w:top w:w="75" w:type="dxa"/>
                    <w:left w:w="75" w:type="dxa"/>
                    <w:bottom w:w="75" w:type="dxa"/>
                    <w:right w:w="75" w:type="dxa"/>
                  </w:tcMar>
                  <w:vAlign w:val="center"/>
                  <w:hideMark/>
                </w:tcPr>
                <w:p w:rsidR="0067257B" w:rsidRDefault="00D35553" w:rsidP="00BB5F81">
                  <w:pPr>
                    <w:rPr>
                      <w:color w:val="212121"/>
                      <w:lang w:eastAsia="zh-CN"/>
                    </w:rPr>
                  </w:pPr>
                  <w:r>
                    <w:rPr>
                      <w:color w:val="212121"/>
                      <w:lang w:eastAsia="zh-CN"/>
                    </w:rPr>
                    <w:t>单位：</w:t>
                  </w:r>
                  <w:r w:rsidR="00BB5F81">
                    <w:rPr>
                      <w:color w:val="212121"/>
                      <w:lang w:eastAsia="zh-CN"/>
                    </w:rPr>
                    <w:t xml:space="preserve"> </w:t>
                  </w:r>
                  <w:r w:rsidR="00F36AA5">
                    <w:rPr>
                      <w:color w:val="212121"/>
                      <w:lang w:eastAsia="zh-CN"/>
                    </w:rPr>
                    <w:t>退休</w:t>
                  </w:r>
                </w:p>
              </w:tc>
            </w:tr>
            <w:tr w:rsidR="0067257B" w:rsidTr="009E29DC">
              <w:trPr>
                <w:tblCellSpacing w:w="15" w:type="dxa"/>
              </w:trPr>
              <w:tc>
                <w:tcPr>
                  <w:tcW w:w="1489" w:type="pct"/>
                  <w:tcMar>
                    <w:top w:w="75" w:type="dxa"/>
                    <w:left w:w="75" w:type="dxa"/>
                    <w:bottom w:w="75" w:type="dxa"/>
                    <w:right w:w="75" w:type="dxa"/>
                  </w:tcMar>
                  <w:vAlign w:val="center"/>
                  <w:hideMark/>
                </w:tcPr>
                <w:p w:rsidR="0067257B" w:rsidRDefault="00D35553">
                  <w:pPr>
                    <w:rPr>
                      <w:color w:val="212121"/>
                      <w:lang w:eastAsia="zh-CN"/>
                    </w:rPr>
                  </w:pPr>
                  <w:r>
                    <w:rPr>
                      <w:color w:val="212121"/>
                    </w:rPr>
                    <w:t>姓名：</w:t>
                  </w:r>
                  <w:r w:rsidR="00F36AA5">
                    <w:rPr>
                      <w:color w:val="212121"/>
                    </w:rPr>
                    <w:t>程兴明</w:t>
                  </w:r>
                </w:p>
              </w:tc>
              <w:tc>
                <w:tcPr>
                  <w:tcW w:w="3475" w:type="pct"/>
                  <w:tcMar>
                    <w:top w:w="75" w:type="dxa"/>
                    <w:left w:w="75" w:type="dxa"/>
                    <w:bottom w:w="75" w:type="dxa"/>
                    <w:right w:w="75" w:type="dxa"/>
                  </w:tcMar>
                  <w:vAlign w:val="center"/>
                  <w:hideMark/>
                </w:tcPr>
                <w:p w:rsidR="0067257B" w:rsidRDefault="00D35553" w:rsidP="00BB5F81">
                  <w:pPr>
                    <w:rPr>
                      <w:color w:val="212121"/>
                      <w:lang w:eastAsia="zh-CN"/>
                    </w:rPr>
                  </w:pPr>
                  <w:r>
                    <w:rPr>
                      <w:color w:val="212121"/>
                    </w:rPr>
                    <w:t>单位：</w:t>
                  </w:r>
                  <w:r w:rsidR="000979C9">
                    <w:rPr>
                      <w:color w:val="212121"/>
                    </w:rPr>
                    <w:t>四川民生</w:t>
                  </w:r>
                </w:p>
              </w:tc>
            </w:tr>
          </w:tbl>
          <w:p w:rsidR="0067257B" w:rsidRDefault="0067257B">
            <w:pPr>
              <w:rPr>
                <w:color w:val="212121"/>
                <w:lang w:eastAsia="zh-CN"/>
              </w:rPr>
            </w:pPr>
          </w:p>
        </w:tc>
      </w:tr>
      <w:tr w:rsidR="0067257B" w:rsidTr="00612710">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rPr>
                <w:color w:val="212121"/>
              </w:rPr>
            </w:pPr>
            <w:r>
              <w:rPr>
                <w:color w:val="212121"/>
              </w:rPr>
              <w:lastRenderedPageBreak/>
              <w:t>异议投诉注意事项</w:t>
            </w:r>
          </w:p>
        </w:tc>
        <w:tc>
          <w:tcPr>
            <w:tcW w:w="4150" w:type="pct"/>
            <w:gridSpan w:val="3"/>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rsidR="0067257B" w:rsidRDefault="00D35553">
            <w:pPr>
              <w:pStyle w:val="p"/>
              <w:rPr>
                <w:color w:val="212121"/>
                <w:lang w:eastAsia="zh-CN"/>
              </w:rPr>
            </w:pPr>
            <w:r>
              <w:rPr>
                <w:color w:val="212121"/>
                <w:lang w:eastAsia="zh-CN"/>
              </w:rPr>
              <w:t xml:space="preserve">1.投标人或者其他利害关系人对依法必须进行招标的项目的评标结果有异议的，应当在中标候选人公示期间提出。招标人应当自收到异议之日起3日内作出答复；作出答复前，应当暂停招标投标活动。 </w:t>
            </w:r>
          </w:p>
          <w:p w:rsidR="0067257B" w:rsidRDefault="00D35553">
            <w:pPr>
              <w:pStyle w:val="p"/>
              <w:rPr>
                <w:color w:val="212121"/>
                <w:lang w:eastAsia="zh-CN"/>
              </w:rPr>
            </w:pPr>
            <w:r>
              <w:rPr>
                <w:color w:val="212121"/>
                <w:lang w:eastAsia="zh-CN"/>
              </w:rPr>
              <w:t xml:space="preserve">2.投标人或者其他利害关系人认为评标结果不符合法律、行政法规规定的，可以自知道或者应当知道之日起10日内向有关行政监督部门投诉。投诉前应当先向招标人提出异议，异议答复期间不计算在前款规定的期限内。投诉书应当符合《工程建设项目招标投标活动投诉处理办法》规定。 </w:t>
            </w:r>
          </w:p>
          <w:p w:rsidR="0067257B" w:rsidRDefault="00D35553">
            <w:pPr>
              <w:pStyle w:val="p"/>
              <w:rPr>
                <w:color w:val="212121"/>
                <w:lang w:eastAsia="zh-CN"/>
              </w:rPr>
            </w:pPr>
            <w:r>
              <w:rPr>
                <w:color w:val="212121"/>
                <w:lang w:eastAsia="zh-CN"/>
              </w:rPr>
              <w:t xml:space="preserve">3.对评标结果的投诉，涉及投标人弄虚作假骗取中标的由行业主管部门负责受理，涉及评标错误或评标无效的由项目审批部门负责受理。 </w:t>
            </w:r>
          </w:p>
          <w:p w:rsidR="0067257B" w:rsidRDefault="00D35553">
            <w:pPr>
              <w:pStyle w:val="p"/>
              <w:rPr>
                <w:color w:val="212121"/>
                <w:lang w:eastAsia="zh-CN"/>
              </w:rPr>
            </w:pPr>
            <w:r>
              <w:rPr>
                <w:color w:val="212121"/>
                <w:lang w:eastAsia="zh-CN"/>
              </w:rPr>
              <w:t xml:space="preserve">4.投诉人就同一事项向两个以上有权受理的行政监督部门投诉的，由最先收到投诉的行政监督部门负责处理。 </w:t>
            </w:r>
          </w:p>
          <w:p w:rsidR="0067257B" w:rsidRDefault="00D35553">
            <w:pPr>
              <w:pStyle w:val="p"/>
              <w:rPr>
                <w:color w:val="212121"/>
                <w:lang w:eastAsia="zh-CN"/>
              </w:rPr>
            </w:pPr>
            <w:r>
              <w:rPr>
                <w:color w:val="212121"/>
                <w:lang w:eastAsia="zh-CN"/>
              </w:rPr>
              <w:t xml:space="preserve">5.应先提出异议没有提出异议，超过投诉时效等不符合受理条件的投诉，有关行政监督部门不予受理； </w:t>
            </w:r>
          </w:p>
          <w:p w:rsidR="0067257B" w:rsidRDefault="00D35553">
            <w:pPr>
              <w:pStyle w:val="p"/>
              <w:rPr>
                <w:color w:val="212121"/>
                <w:lang w:eastAsia="zh-CN"/>
              </w:rPr>
            </w:pPr>
            <w:r>
              <w:rPr>
                <w:color w:val="212121"/>
                <w:lang w:eastAsia="zh-CN"/>
              </w:rPr>
              <w:t xml:space="preserve">投诉人故意捏造事实、伪造证明材料或者以非法手段取得证明材料进行投诉，给他人造成损失的，依法承担赔偿责任。 </w:t>
            </w:r>
          </w:p>
        </w:tc>
      </w:tr>
    </w:tbl>
    <w:p w:rsidR="0067257B" w:rsidRDefault="0067257B">
      <w:pPr>
        <w:rPr>
          <w:vanish/>
          <w:lang w:eastAsia="zh-CN"/>
        </w:rPr>
      </w:pPr>
    </w:p>
    <w:tbl>
      <w:tblPr>
        <w:tblStyle w:val="tabList"/>
        <w:tblW w:w="5000" w:type="pct"/>
        <w:jc w:val="center"/>
        <w:tblInd w:w="90" w:type="dxa"/>
        <w:tblCellMar>
          <w:left w:w="0" w:type="dxa"/>
          <w:right w:w="0" w:type="dxa"/>
        </w:tblCellMar>
        <w:tblLook w:val="05E0" w:firstRow="1" w:lastRow="1" w:firstColumn="1" w:lastColumn="1" w:noHBand="0" w:noVBand="1"/>
      </w:tblPr>
      <w:tblGrid>
        <w:gridCol w:w="7601"/>
        <w:gridCol w:w="7601"/>
      </w:tblGrid>
      <w:tr w:rsidR="0067257B">
        <w:trPr>
          <w:trHeight w:val="1050"/>
          <w:jc w:val="center"/>
        </w:trPr>
        <w:tc>
          <w:tcPr>
            <w:tcW w:w="250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rsidR="0067257B" w:rsidRDefault="00D35553">
            <w:pPr>
              <w:rPr>
                <w:color w:val="212121"/>
                <w:lang w:eastAsia="zh-CN"/>
              </w:rPr>
            </w:pPr>
            <w:r>
              <w:rPr>
                <w:color w:val="212121"/>
                <w:lang w:eastAsia="zh-CN"/>
              </w:rPr>
              <w:t>招标人主要负责人签字、盖单位章：</w:t>
            </w:r>
          </w:p>
        </w:tc>
        <w:tc>
          <w:tcPr>
            <w:tcW w:w="250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rsidR="0067257B" w:rsidRDefault="00D35553">
            <w:pPr>
              <w:rPr>
                <w:color w:val="212121"/>
                <w:lang w:eastAsia="zh-CN"/>
              </w:rPr>
            </w:pPr>
            <w:r>
              <w:rPr>
                <w:color w:val="212121"/>
                <w:lang w:eastAsia="zh-CN"/>
              </w:rPr>
              <w:t>招标代理机构主要负责人签字、盖单位章：</w:t>
            </w:r>
            <w:r>
              <w:rPr>
                <w:color w:val="212121"/>
                <w:lang w:eastAsia="zh-CN"/>
              </w:rPr>
              <w:br/>
              <w:t xml:space="preserve">  </w:t>
            </w:r>
          </w:p>
        </w:tc>
      </w:tr>
    </w:tbl>
    <w:p w:rsidR="0067257B" w:rsidRDefault="00D35553">
      <w:pPr>
        <w:pStyle w:val="p"/>
        <w:rPr>
          <w:lang w:eastAsia="zh-CN"/>
        </w:rPr>
      </w:pPr>
      <w:r>
        <w:rPr>
          <w:lang w:eastAsia="zh-CN"/>
        </w:rPr>
        <w:t xml:space="preserve">  注：1.实行电子评标的，中标候选人公示的内容作为评标报告的一部分，由评标软件自动生成，评标委员会复核，招标人或其委托的招标代理机构电子签名和签章确认；还没有实行电子评标的，招标人应根据公示标准文本要求，严格按评标报告和投标文件真实完整地填报公示信息，不得隐瞒、歪曲应当公示的信息，并对填写的中标候选人公示内容的完整性、真实性、准确性和一致性负责。表中所有空格内容均须填写，不得空白，如确实不须填写或无法填写，应在空格中填写“无”。 </w:t>
      </w:r>
    </w:p>
    <w:p w:rsidR="0067257B" w:rsidRDefault="00D35553">
      <w:pPr>
        <w:pStyle w:val="p"/>
        <w:rPr>
          <w:lang w:eastAsia="zh-CN"/>
        </w:rPr>
      </w:pPr>
      <w:r>
        <w:rPr>
          <w:lang w:eastAsia="zh-CN"/>
        </w:rPr>
        <w:t xml:space="preserve">2.中标候选人是联合体的，“中标候选人名称”中联合体各方的名称均应填写。 </w:t>
      </w:r>
    </w:p>
    <w:p w:rsidR="0067257B" w:rsidRDefault="00D35553">
      <w:pPr>
        <w:pStyle w:val="p"/>
        <w:rPr>
          <w:lang w:eastAsia="zh-CN"/>
        </w:rPr>
      </w:pPr>
      <w:r>
        <w:rPr>
          <w:lang w:eastAsia="zh-CN"/>
        </w:rPr>
        <w:t xml:space="preserve">3.表中的“中标候选人类似业绩”和“中标候选人项目负责人类似业绩” 应填写中标候选人在投标文件中所附所有业绩。 </w:t>
      </w:r>
    </w:p>
    <w:p w:rsidR="0067257B" w:rsidRDefault="00D35553">
      <w:pPr>
        <w:pStyle w:val="p"/>
        <w:rPr>
          <w:lang w:eastAsia="zh-CN"/>
        </w:rPr>
      </w:pPr>
      <w:r>
        <w:rPr>
          <w:lang w:eastAsia="zh-CN"/>
        </w:rPr>
        <w:t xml:space="preserve">4.表中的“项目负责人”施工招标指项目经理、 监理招标指项目总监等；表中的“项目技术负责人”是指项目主要技术人员或项目总工，如设计中只有多个专业技术负责人，应都作为项目技术负责人，扩展表格，分别填写。 </w:t>
      </w:r>
    </w:p>
    <w:p w:rsidR="0067257B" w:rsidRDefault="00D35553">
      <w:pPr>
        <w:pStyle w:val="p"/>
        <w:rPr>
          <w:lang w:eastAsia="zh-CN"/>
        </w:rPr>
      </w:pPr>
      <w:r>
        <w:rPr>
          <w:lang w:eastAsia="zh-CN"/>
        </w:rPr>
        <w:lastRenderedPageBreak/>
        <w:t xml:space="preserve">5.表中的“开工日期”和“竣工日期”、“交工日期”以各有关行政监督部门相关规定为准。 </w:t>
      </w:r>
    </w:p>
    <w:p w:rsidR="0067257B" w:rsidRDefault="00D35553">
      <w:pPr>
        <w:pStyle w:val="p"/>
        <w:rPr>
          <w:lang w:eastAsia="zh-CN"/>
        </w:rPr>
      </w:pPr>
      <w:r>
        <w:rPr>
          <w:lang w:eastAsia="zh-CN"/>
        </w:rPr>
        <w:t xml:space="preserve">6.日期（年月日）的格式统一以阿拉伯数字表示。如：2015年9月1日，填写为20150901； 2015年9月，填写为201509； 再如2015年，填写为2015，2015/9/15 9:00:00填写为20150915－9:00:00。 </w:t>
      </w:r>
    </w:p>
    <w:p w:rsidR="0067257B" w:rsidRDefault="00D35553">
      <w:pPr>
        <w:pStyle w:val="p"/>
        <w:rPr>
          <w:lang w:eastAsia="zh-CN"/>
        </w:rPr>
      </w:pPr>
      <w:r>
        <w:rPr>
          <w:lang w:eastAsia="zh-CN"/>
        </w:rPr>
        <w:t xml:space="preserve">7.表中的“合同价格”，是指承包人按合同约定完成了包括缺陷责任期内的全部承包工作后，发包人应付给承包人的金额，包括在履行合同过程中按合同约定进行的变更和调整。元指人民币元。 </w:t>
      </w:r>
    </w:p>
    <w:p w:rsidR="0067257B" w:rsidRDefault="00D35553">
      <w:pPr>
        <w:pStyle w:val="p"/>
        <w:rPr>
          <w:lang w:eastAsia="zh-CN"/>
        </w:rPr>
      </w:pPr>
      <w:r>
        <w:rPr>
          <w:lang w:eastAsia="zh-CN"/>
        </w:rPr>
        <w:t xml:space="preserve">8.表中的“建设规模”采购招标应填写主要货物的数量、类型、规格等技术参数。 </w:t>
      </w:r>
    </w:p>
    <w:p w:rsidR="0067257B" w:rsidRDefault="00D35553">
      <w:pPr>
        <w:pStyle w:val="p"/>
        <w:rPr>
          <w:lang w:eastAsia="zh-CN"/>
        </w:rPr>
      </w:pPr>
      <w:r>
        <w:rPr>
          <w:lang w:eastAsia="zh-CN"/>
        </w:rPr>
        <w:t xml:space="preserve">9.参与投标的所有投标人都需要公示，除中标候选人之外，其他投标人在“其他投标人（除中标候选人之外的）评审情况”中填写。没有被否决的投标，填写投标人名称、投标报价（元）、经评审的投标价（元）、综合评标得分；被否决的投标，填写投标人名称、否决投标依据条款、否决投标理由、备注。 </w:t>
      </w:r>
    </w:p>
    <w:p w:rsidR="0067257B" w:rsidRDefault="00D35553">
      <w:pPr>
        <w:pStyle w:val="p"/>
        <w:rPr>
          <w:lang w:eastAsia="zh-CN"/>
        </w:rPr>
      </w:pPr>
      <w:r>
        <w:rPr>
          <w:lang w:eastAsia="zh-CN"/>
        </w:rPr>
        <w:t xml:space="preserve">10.所有的评标委员会成员（含业主评标代表）都需要填写；评标委员会成员有多个单位的，都需要填写。 </w:t>
      </w:r>
    </w:p>
    <w:p w:rsidR="0067257B" w:rsidRDefault="00D35553">
      <w:pPr>
        <w:pStyle w:val="p"/>
        <w:rPr>
          <w:lang w:eastAsia="zh-CN"/>
        </w:rPr>
      </w:pPr>
      <w:r>
        <w:rPr>
          <w:lang w:eastAsia="zh-CN"/>
        </w:rPr>
        <w:t xml:space="preserve">11.投标人认为评标委员会对本单位的评审可能存在错误的，可以在公示期内要求招标人提供评标报告中关于本单位的评审内容，招标人在收到投标人申请之日起，3日内予以答复。招标人不得泄露其他投标人相关的评标内容。 </w:t>
      </w:r>
    </w:p>
    <w:p w:rsidR="0067257B" w:rsidRDefault="00D35553">
      <w:pPr>
        <w:pStyle w:val="p"/>
        <w:rPr>
          <w:lang w:eastAsia="zh-CN"/>
        </w:rPr>
      </w:pPr>
      <w:r>
        <w:rPr>
          <w:lang w:eastAsia="zh-CN"/>
        </w:rPr>
        <w:t>12.中标候选人公示纸质文本招标人须加盖单位公章，多页还应加盖骑缝章。</w:t>
      </w:r>
    </w:p>
    <w:sectPr w:rsidR="0067257B">
      <w:headerReference w:type="default" r:id="rId7"/>
      <w:footerReference w:type="default" r:id="rId8"/>
      <w:pgSz w:w="16838" w:h="11906" w:orient="landscape"/>
      <w:pgMar w:top="1000" w:right="900" w:bottom="600" w:left="90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BBB" w:rsidRDefault="00CC6BBB">
      <w:r>
        <w:separator/>
      </w:r>
    </w:p>
  </w:endnote>
  <w:endnote w:type="continuationSeparator" w:id="0">
    <w:p w:rsidR="00CC6BBB" w:rsidRDefault="00CC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634" w:rsidRDefault="00C94634">
    <w:pPr>
      <w:jc w:val="center"/>
    </w:pPr>
    <w:r>
      <w:fldChar w:fldCharType="begin"/>
    </w:r>
    <w:r>
      <w:instrText>PAGE</w:instrText>
    </w:r>
    <w:r>
      <w:fldChar w:fldCharType="separate"/>
    </w:r>
    <w:r w:rsidR="00EC4EB0">
      <w:rPr>
        <w:noProof/>
      </w:rPr>
      <w:t>1</w:t>
    </w:r>
    <w:r>
      <w:fldChar w:fldCharType="end"/>
    </w:r>
    <w:r>
      <w:t xml:space="preserve"> / </w:t>
    </w:r>
    <w:r>
      <w:fldChar w:fldCharType="begin"/>
    </w:r>
    <w:r>
      <w:instrText>NUMPAGES</w:instrText>
    </w:r>
    <w:r>
      <w:fldChar w:fldCharType="separate"/>
    </w:r>
    <w:r w:rsidR="00EC4EB0">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BBB" w:rsidRDefault="00CC6BBB">
      <w:r>
        <w:separator/>
      </w:r>
    </w:p>
  </w:footnote>
  <w:footnote w:type="continuationSeparator" w:id="0">
    <w:p w:rsidR="00CC6BBB" w:rsidRDefault="00CC6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634" w:rsidRDefault="00C94634">
    <w:pPr>
      <w:pStyle w:val="a3"/>
      <w:rPr>
        <w:noProof/>
        <w:lang w:eastAsia="zh-CN"/>
      </w:rPr>
    </w:pPr>
  </w:p>
  <w:p w:rsidR="00C94634" w:rsidRDefault="00C94634">
    <w:pPr>
      <w:pStyle w:val="a3"/>
      <w:rPr>
        <w:noProof/>
        <w:lang w:eastAsia="zh-CN"/>
      </w:rPr>
    </w:pPr>
  </w:p>
  <w:p w:rsidR="00C94634" w:rsidRPr="00171DEC" w:rsidRDefault="00C94634" w:rsidP="00171DEC">
    <w:pPr>
      <w:pStyle w:val="a3"/>
      <w:tabs>
        <w:tab w:val="clear" w:pos="4153"/>
        <w:tab w:val="clear" w:pos="8306"/>
        <w:tab w:val="left" w:pos="12360"/>
      </w:tabs>
      <w:jc w:val="left"/>
      <w:rPr>
        <w:rFonts w:asciiTheme="minorEastAsia" w:eastAsiaTheme="minorEastAsia" w:hAnsiTheme="minorEastAsia"/>
        <w:b/>
        <w:sz w:val="28"/>
        <w:lang w:eastAsia="zh-CN"/>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7B"/>
    <w:rsid w:val="00015565"/>
    <w:rsid w:val="0002343B"/>
    <w:rsid w:val="0004631A"/>
    <w:rsid w:val="00050BC9"/>
    <w:rsid w:val="00097012"/>
    <w:rsid w:val="000979C9"/>
    <w:rsid w:val="00097B01"/>
    <w:rsid w:val="000A4D85"/>
    <w:rsid w:val="000A7925"/>
    <w:rsid w:val="000D7A5C"/>
    <w:rsid w:val="000E0386"/>
    <w:rsid w:val="000F4F9D"/>
    <w:rsid w:val="00116910"/>
    <w:rsid w:val="00122252"/>
    <w:rsid w:val="00171DEC"/>
    <w:rsid w:val="001969DA"/>
    <w:rsid w:val="001A27E4"/>
    <w:rsid w:val="001A5111"/>
    <w:rsid w:val="001A754A"/>
    <w:rsid w:val="001B46BD"/>
    <w:rsid w:val="001B64C6"/>
    <w:rsid w:val="001B6AC1"/>
    <w:rsid w:val="001D5DF0"/>
    <w:rsid w:val="001E5E9E"/>
    <w:rsid w:val="001F788A"/>
    <w:rsid w:val="002406B8"/>
    <w:rsid w:val="00244E6B"/>
    <w:rsid w:val="002510B2"/>
    <w:rsid w:val="00252070"/>
    <w:rsid w:val="00253E73"/>
    <w:rsid w:val="00294592"/>
    <w:rsid w:val="002B48F6"/>
    <w:rsid w:val="002F2482"/>
    <w:rsid w:val="002F4014"/>
    <w:rsid w:val="002F4887"/>
    <w:rsid w:val="0031395C"/>
    <w:rsid w:val="00355810"/>
    <w:rsid w:val="00356DA3"/>
    <w:rsid w:val="0036063A"/>
    <w:rsid w:val="003A2BA1"/>
    <w:rsid w:val="003A40B6"/>
    <w:rsid w:val="003D40E1"/>
    <w:rsid w:val="003F35C1"/>
    <w:rsid w:val="00420BB7"/>
    <w:rsid w:val="00423F77"/>
    <w:rsid w:val="004C5535"/>
    <w:rsid w:val="004D1FA0"/>
    <w:rsid w:val="004F77C0"/>
    <w:rsid w:val="005005FC"/>
    <w:rsid w:val="005060AE"/>
    <w:rsid w:val="00524DED"/>
    <w:rsid w:val="005432A8"/>
    <w:rsid w:val="005565FD"/>
    <w:rsid w:val="00563501"/>
    <w:rsid w:val="00591F09"/>
    <w:rsid w:val="0059582F"/>
    <w:rsid w:val="005A0497"/>
    <w:rsid w:val="005B27E6"/>
    <w:rsid w:val="005D7938"/>
    <w:rsid w:val="005F369E"/>
    <w:rsid w:val="00612710"/>
    <w:rsid w:val="00617AA6"/>
    <w:rsid w:val="00661090"/>
    <w:rsid w:val="0067056F"/>
    <w:rsid w:val="0067257B"/>
    <w:rsid w:val="00673DD8"/>
    <w:rsid w:val="00675989"/>
    <w:rsid w:val="006B38AB"/>
    <w:rsid w:val="006C13A2"/>
    <w:rsid w:val="006C1540"/>
    <w:rsid w:val="006C328D"/>
    <w:rsid w:val="006C5262"/>
    <w:rsid w:val="007214AE"/>
    <w:rsid w:val="00735FC7"/>
    <w:rsid w:val="0076699C"/>
    <w:rsid w:val="00767BE5"/>
    <w:rsid w:val="007A6734"/>
    <w:rsid w:val="007B1662"/>
    <w:rsid w:val="007B3C2F"/>
    <w:rsid w:val="007D2824"/>
    <w:rsid w:val="007E3561"/>
    <w:rsid w:val="007F4C83"/>
    <w:rsid w:val="007F7ACD"/>
    <w:rsid w:val="00805C9F"/>
    <w:rsid w:val="008270FA"/>
    <w:rsid w:val="00834164"/>
    <w:rsid w:val="00837035"/>
    <w:rsid w:val="00841CEA"/>
    <w:rsid w:val="00842F26"/>
    <w:rsid w:val="00846514"/>
    <w:rsid w:val="00854615"/>
    <w:rsid w:val="00867626"/>
    <w:rsid w:val="0088181B"/>
    <w:rsid w:val="008879BF"/>
    <w:rsid w:val="008A6274"/>
    <w:rsid w:val="008A74B4"/>
    <w:rsid w:val="008F2310"/>
    <w:rsid w:val="009000C8"/>
    <w:rsid w:val="00900566"/>
    <w:rsid w:val="009210B2"/>
    <w:rsid w:val="009376ED"/>
    <w:rsid w:val="00944C19"/>
    <w:rsid w:val="00945382"/>
    <w:rsid w:val="0094611C"/>
    <w:rsid w:val="009505FA"/>
    <w:rsid w:val="00951FB7"/>
    <w:rsid w:val="0096134A"/>
    <w:rsid w:val="0097297C"/>
    <w:rsid w:val="0097617A"/>
    <w:rsid w:val="009B29E5"/>
    <w:rsid w:val="009B52AF"/>
    <w:rsid w:val="009D56F2"/>
    <w:rsid w:val="009E29DC"/>
    <w:rsid w:val="00A04321"/>
    <w:rsid w:val="00A16133"/>
    <w:rsid w:val="00A241E7"/>
    <w:rsid w:val="00A26D7C"/>
    <w:rsid w:val="00A337BD"/>
    <w:rsid w:val="00A364FC"/>
    <w:rsid w:val="00A61FF5"/>
    <w:rsid w:val="00A627B8"/>
    <w:rsid w:val="00A749E6"/>
    <w:rsid w:val="00A75E23"/>
    <w:rsid w:val="00A86493"/>
    <w:rsid w:val="00AA68E0"/>
    <w:rsid w:val="00AB2E81"/>
    <w:rsid w:val="00AC33CB"/>
    <w:rsid w:val="00AE499D"/>
    <w:rsid w:val="00AF3588"/>
    <w:rsid w:val="00B00FCE"/>
    <w:rsid w:val="00B2055F"/>
    <w:rsid w:val="00B255D5"/>
    <w:rsid w:val="00B35468"/>
    <w:rsid w:val="00B751F1"/>
    <w:rsid w:val="00B80360"/>
    <w:rsid w:val="00B82F66"/>
    <w:rsid w:val="00B92103"/>
    <w:rsid w:val="00B93770"/>
    <w:rsid w:val="00BA00FC"/>
    <w:rsid w:val="00BA7A44"/>
    <w:rsid w:val="00BB4B34"/>
    <w:rsid w:val="00BB5E42"/>
    <w:rsid w:val="00BB5F81"/>
    <w:rsid w:val="00BD7EE6"/>
    <w:rsid w:val="00BE1228"/>
    <w:rsid w:val="00BE38CE"/>
    <w:rsid w:val="00BF42CF"/>
    <w:rsid w:val="00C128E6"/>
    <w:rsid w:val="00C1703D"/>
    <w:rsid w:val="00C3588E"/>
    <w:rsid w:val="00C46E7F"/>
    <w:rsid w:val="00C80B20"/>
    <w:rsid w:val="00C81FAC"/>
    <w:rsid w:val="00C87330"/>
    <w:rsid w:val="00C94634"/>
    <w:rsid w:val="00C961A4"/>
    <w:rsid w:val="00CB1ED0"/>
    <w:rsid w:val="00CC2948"/>
    <w:rsid w:val="00CC2BDC"/>
    <w:rsid w:val="00CC6BBB"/>
    <w:rsid w:val="00CD0EE7"/>
    <w:rsid w:val="00CD1C74"/>
    <w:rsid w:val="00CF12A5"/>
    <w:rsid w:val="00D045C7"/>
    <w:rsid w:val="00D16AAE"/>
    <w:rsid w:val="00D31B83"/>
    <w:rsid w:val="00D34114"/>
    <w:rsid w:val="00D35553"/>
    <w:rsid w:val="00D62429"/>
    <w:rsid w:val="00D65898"/>
    <w:rsid w:val="00D6647E"/>
    <w:rsid w:val="00DA2687"/>
    <w:rsid w:val="00DA5679"/>
    <w:rsid w:val="00DB60A7"/>
    <w:rsid w:val="00DC1495"/>
    <w:rsid w:val="00DC2E6A"/>
    <w:rsid w:val="00DC6054"/>
    <w:rsid w:val="00DD7A1D"/>
    <w:rsid w:val="00DE337B"/>
    <w:rsid w:val="00DE34EC"/>
    <w:rsid w:val="00DE6A5F"/>
    <w:rsid w:val="00DF5D6E"/>
    <w:rsid w:val="00E04271"/>
    <w:rsid w:val="00E32441"/>
    <w:rsid w:val="00E560CE"/>
    <w:rsid w:val="00E61F7A"/>
    <w:rsid w:val="00E77702"/>
    <w:rsid w:val="00E8133F"/>
    <w:rsid w:val="00EA3411"/>
    <w:rsid w:val="00EC0522"/>
    <w:rsid w:val="00EC195E"/>
    <w:rsid w:val="00EC4EB0"/>
    <w:rsid w:val="00EF4778"/>
    <w:rsid w:val="00EF4DA2"/>
    <w:rsid w:val="00F12C0B"/>
    <w:rsid w:val="00F14262"/>
    <w:rsid w:val="00F14985"/>
    <w:rsid w:val="00F36AA5"/>
    <w:rsid w:val="00F42CD3"/>
    <w:rsid w:val="00F5192B"/>
    <w:rsid w:val="00F70D61"/>
    <w:rsid w:val="00F92F19"/>
    <w:rsid w:val="00FB3F91"/>
    <w:rsid w:val="00FB725B"/>
    <w:rsid w:val="00FD3D0E"/>
    <w:rsid w:val="00FF5461"/>
    <w:rsid w:val="00FF6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B01"/>
    <w:rPr>
      <w:rFonts w:ascii="微软雅黑" w:eastAsia="微软雅黑" w:hAnsi="微软雅黑" w:cs="微软雅黑"/>
      <w:sz w:val="21"/>
      <w:szCs w:val="21"/>
    </w:rPr>
  </w:style>
  <w:style w:type="paragraph" w:styleId="1">
    <w:name w:val="heading 1"/>
    <w:basedOn w:val="a"/>
    <w:next w:val="a"/>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2">
    <w:name w:val="heading 2"/>
    <w:basedOn w:val="a"/>
    <w:next w:val="a"/>
    <w:qFormat/>
    <w:rsid w:val="00EF7B96"/>
    <w:pPr>
      <w:keepNext/>
      <w:spacing w:before="240" w:after="60"/>
      <w:outlineLvl w:val="1"/>
    </w:pPr>
    <w:rPr>
      <w:rFonts w:ascii="Times New Roman" w:eastAsia="Times New Roman" w:hAnsi="Times New Roman" w:cs="Times New Roman"/>
      <w:b/>
      <w:bCs/>
      <w:iCs/>
      <w:sz w:val="36"/>
      <w:szCs w:val="36"/>
    </w:rPr>
  </w:style>
  <w:style w:type="paragraph" w:styleId="3">
    <w:name w:val="heading 3"/>
    <w:basedOn w:val="a"/>
    <w:next w:val="a"/>
    <w:qFormat/>
    <w:rsid w:val="00EF7B96"/>
    <w:pPr>
      <w:keepNext/>
      <w:spacing w:before="240" w:after="60"/>
      <w:outlineLvl w:val="2"/>
    </w:pPr>
    <w:rPr>
      <w:rFonts w:ascii="Times New Roman" w:eastAsia="Times New Roman" w:hAnsi="Times New Roman" w:cs="Times New Roman"/>
      <w:b/>
      <w:bCs/>
      <w:sz w:val="28"/>
      <w:szCs w:val="28"/>
    </w:rPr>
  </w:style>
  <w:style w:type="paragraph" w:styleId="4">
    <w:name w:val="heading 4"/>
    <w:basedOn w:val="a"/>
    <w:next w:val="a"/>
    <w:qFormat/>
    <w:rsid w:val="00EF7B96"/>
    <w:pPr>
      <w:keepNext/>
      <w:spacing w:before="240" w:after="60"/>
      <w:outlineLvl w:val="3"/>
    </w:pPr>
    <w:rPr>
      <w:rFonts w:ascii="Times New Roman" w:eastAsia="Times New Roman" w:hAnsi="Times New Roman" w:cs="Times New Roman"/>
      <w:b/>
      <w:bCs/>
      <w:sz w:val="24"/>
      <w:szCs w:val="24"/>
    </w:rPr>
  </w:style>
  <w:style w:type="paragraph" w:styleId="5">
    <w:name w:val="heading 5"/>
    <w:basedOn w:val="a"/>
    <w:next w:val="a"/>
    <w:qFormat/>
    <w:rsid w:val="00EF7B96"/>
    <w:pPr>
      <w:spacing w:before="240" w:after="60"/>
      <w:outlineLvl w:val="4"/>
    </w:pPr>
    <w:rPr>
      <w:rFonts w:ascii="Times New Roman" w:eastAsia="Times New Roman" w:hAnsi="Times New Roman" w:cs="Times New Roman"/>
      <w:b/>
      <w:bCs/>
      <w:iCs/>
      <w:sz w:val="20"/>
      <w:szCs w:val="20"/>
    </w:rPr>
  </w:style>
  <w:style w:type="paragraph" w:styleId="6">
    <w:name w:val="heading 6"/>
    <w:basedOn w:val="a"/>
    <w:next w:val="a"/>
    <w:qFormat/>
    <w:rsid w:val="00EF7B96"/>
    <w:pPr>
      <w:spacing w:before="240" w:after="60"/>
      <w:outlineLvl w:val="5"/>
    </w:pPr>
    <w:rPr>
      <w:rFonts w:ascii="Times New Roman" w:eastAsia="Times New Roman" w:hAnsi="Times New Roman" w:cs="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main">
    <w:name w:val="wmain"/>
    <w:basedOn w:val="a"/>
  </w:style>
  <w:style w:type="paragraph" w:customStyle="1" w:styleId="10">
    <w:name w:val="标题1"/>
    <w:basedOn w:val="a"/>
    <w:pPr>
      <w:pBdr>
        <w:top w:val="none" w:sz="0" w:space="3" w:color="auto"/>
        <w:bottom w:val="none" w:sz="0" w:space="3" w:color="auto"/>
      </w:pBdr>
      <w:jc w:val="center"/>
    </w:pPr>
    <w:rPr>
      <w:sz w:val="27"/>
      <w:szCs w:val="27"/>
    </w:rPr>
  </w:style>
  <w:style w:type="paragraph" w:customStyle="1" w:styleId="tablediv">
    <w:name w:val="tablediv"/>
    <w:basedOn w:val="a"/>
  </w:style>
  <w:style w:type="table" w:customStyle="1" w:styleId="tabList">
    <w:name w:val="tabList"/>
    <w:basedOn w:val="a1"/>
    <w:tblPr>
      <w:tblInd w:w="0" w:type="dxa"/>
      <w:tblCellMar>
        <w:top w:w="0" w:type="dxa"/>
        <w:left w:w="108" w:type="dxa"/>
        <w:bottom w:w="0" w:type="dxa"/>
        <w:right w:w="108" w:type="dxa"/>
      </w:tblCellMar>
    </w:tblPr>
  </w:style>
  <w:style w:type="table" w:customStyle="1" w:styleId="nopadding">
    <w:name w:val="nopadding"/>
    <w:basedOn w:val="a1"/>
    <w:tblPr>
      <w:tblInd w:w="0" w:type="dxa"/>
      <w:tblCellMar>
        <w:top w:w="0" w:type="dxa"/>
        <w:left w:w="108" w:type="dxa"/>
        <w:bottom w:w="0" w:type="dxa"/>
        <w:right w:w="108" w:type="dxa"/>
      </w:tblCellMar>
    </w:tblPr>
  </w:style>
  <w:style w:type="paragraph" w:customStyle="1" w:styleId="PersonName">
    <w:name w:val="PersonName"/>
    <w:basedOn w:val="a"/>
  </w:style>
  <w:style w:type="paragraph" w:customStyle="1" w:styleId="p">
    <w:name w:val="p"/>
    <w:basedOn w:val="a"/>
    <w:pPr>
      <w:spacing w:line="360" w:lineRule="atLeast"/>
    </w:pPr>
  </w:style>
  <w:style w:type="paragraph" w:styleId="a3">
    <w:name w:val="header"/>
    <w:basedOn w:val="a"/>
    <w:link w:val="Char"/>
    <w:uiPriority w:val="99"/>
    <w:unhideWhenUsed/>
    <w:rsid w:val="000A4D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4D85"/>
    <w:rPr>
      <w:rFonts w:ascii="微软雅黑" w:eastAsia="微软雅黑" w:hAnsi="微软雅黑" w:cs="微软雅黑"/>
      <w:sz w:val="18"/>
      <w:szCs w:val="18"/>
    </w:rPr>
  </w:style>
  <w:style w:type="paragraph" w:styleId="a4">
    <w:name w:val="footer"/>
    <w:basedOn w:val="a"/>
    <w:link w:val="Char0"/>
    <w:uiPriority w:val="99"/>
    <w:unhideWhenUsed/>
    <w:rsid w:val="000A4D85"/>
    <w:pPr>
      <w:tabs>
        <w:tab w:val="center" w:pos="4153"/>
        <w:tab w:val="right" w:pos="8306"/>
      </w:tabs>
      <w:snapToGrid w:val="0"/>
    </w:pPr>
    <w:rPr>
      <w:sz w:val="18"/>
      <w:szCs w:val="18"/>
    </w:rPr>
  </w:style>
  <w:style w:type="character" w:customStyle="1" w:styleId="Char0">
    <w:name w:val="页脚 Char"/>
    <w:basedOn w:val="a0"/>
    <w:link w:val="a4"/>
    <w:uiPriority w:val="99"/>
    <w:rsid w:val="000A4D85"/>
    <w:rPr>
      <w:rFonts w:ascii="微软雅黑" w:eastAsia="微软雅黑" w:hAnsi="微软雅黑" w:cs="微软雅黑"/>
      <w:sz w:val="18"/>
      <w:szCs w:val="18"/>
    </w:rPr>
  </w:style>
  <w:style w:type="paragraph" w:styleId="a5">
    <w:name w:val="Balloon Text"/>
    <w:basedOn w:val="a"/>
    <w:link w:val="Char1"/>
    <w:uiPriority w:val="99"/>
    <w:semiHidden/>
    <w:unhideWhenUsed/>
    <w:rsid w:val="000A4D85"/>
    <w:rPr>
      <w:sz w:val="18"/>
      <w:szCs w:val="18"/>
    </w:rPr>
  </w:style>
  <w:style w:type="character" w:customStyle="1" w:styleId="Char1">
    <w:name w:val="批注框文本 Char"/>
    <w:basedOn w:val="a0"/>
    <w:link w:val="a5"/>
    <w:uiPriority w:val="99"/>
    <w:semiHidden/>
    <w:rsid w:val="000A4D85"/>
    <w:rPr>
      <w:rFonts w:ascii="微软雅黑" w:eastAsia="微软雅黑" w:hAnsi="微软雅黑" w:cs="微软雅黑"/>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B01"/>
    <w:rPr>
      <w:rFonts w:ascii="微软雅黑" w:eastAsia="微软雅黑" w:hAnsi="微软雅黑" w:cs="微软雅黑"/>
      <w:sz w:val="21"/>
      <w:szCs w:val="21"/>
    </w:rPr>
  </w:style>
  <w:style w:type="paragraph" w:styleId="1">
    <w:name w:val="heading 1"/>
    <w:basedOn w:val="a"/>
    <w:next w:val="a"/>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2">
    <w:name w:val="heading 2"/>
    <w:basedOn w:val="a"/>
    <w:next w:val="a"/>
    <w:qFormat/>
    <w:rsid w:val="00EF7B96"/>
    <w:pPr>
      <w:keepNext/>
      <w:spacing w:before="240" w:after="60"/>
      <w:outlineLvl w:val="1"/>
    </w:pPr>
    <w:rPr>
      <w:rFonts w:ascii="Times New Roman" w:eastAsia="Times New Roman" w:hAnsi="Times New Roman" w:cs="Times New Roman"/>
      <w:b/>
      <w:bCs/>
      <w:iCs/>
      <w:sz w:val="36"/>
      <w:szCs w:val="36"/>
    </w:rPr>
  </w:style>
  <w:style w:type="paragraph" w:styleId="3">
    <w:name w:val="heading 3"/>
    <w:basedOn w:val="a"/>
    <w:next w:val="a"/>
    <w:qFormat/>
    <w:rsid w:val="00EF7B96"/>
    <w:pPr>
      <w:keepNext/>
      <w:spacing w:before="240" w:after="60"/>
      <w:outlineLvl w:val="2"/>
    </w:pPr>
    <w:rPr>
      <w:rFonts w:ascii="Times New Roman" w:eastAsia="Times New Roman" w:hAnsi="Times New Roman" w:cs="Times New Roman"/>
      <w:b/>
      <w:bCs/>
      <w:sz w:val="28"/>
      <w:szCs w:val="28"/>
    </w:rPr>
  </w:style>
  <w:style w:type="paragraph" w:styleId="4">
    <w:name w:val="heading 4"/>
    <w:basedOn w:val="a"/>
    <w:next w:val="a"/>
    <w:qFormat/>
    <w:rsid w:val="00EF7B96"/>
    <w:pPr>
      <w:keepNext/>
      <w:spacing w:before="240" w:after="60"/>
      <w:outlineLvl w:val="3"/>
    </w:pPr>
    <w:rPr>
      <w:rFonts w:ascii="Times New Roman" w:eastAsia="Times New Roman" w:hAnsi="Times New Roman" w:cs="Times New Roman"/>
      <w:b/>
      <w:bCs/>
      <w:sz w:val="24"/>
      <w:szCs w:val="24"/>
    </w:rPr>
  </w:style>
  <w:style w:type="paragraph" w:styleId="5">
    <w:name w:val="heading 5"/>
    <w:basedOn w:val="a"/>
    <w:next w:val="a"/>
    <w:qFormat/>
    <w:rsid w:val="00EF7B96"/>
    <w:pPr>
      <w:spacing w:before="240" w:after="60"/>
      <w:outlineLvl w:val="4"/>
    </w:pPr>
    <w:rPr>
      <w:rFonts w:ascii="Times New Roman" w:eastAsia="Times New Roman" w:hAnsi="Times New Roman" w:cs="Times New Roman"/>
      <w:b/>
      <w:bCs/>
      <w:iCs/>
      <w:sz w:val="20"/>
      <w:szCs w:val="20"/>
    </w:rPr>
  </w:style>
  <w:style w:type="paragraph" w:styleId="6">
    <w:name w:val="heading 6"/>
    <w:basedOn w:val="a"/>
    <w:next w:val="a"/>
    <w:qFormat/>
    <w:rsid w:val="00EF7B96"/>
    <w:pPr>
      <w:spacing w:before="240" w:after="60"/>
      <w:outlineLvl w:val="5"/>
    </w:pPr>
    <w:rPr>
      <w:rFonts w:ascii="Times New Roman" w:eastAsia="Times New Roman" w:hAnsi="Times New Roman" w:cs="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main">
    <w:name w:val="wmain"/>
    <w:basedOn w:val="a"/>
  </w:style>
  <w:style w:type="paragraph" w:customStyle="1" w:styleId="10">
    <w:name w:val="标题1"/>
    <w:basedOn w:val="a"/>
    <w:pPr>
      <w:pBdr>
        <w:top w:val="none" w:sz="0" w:space="3" w:color="auto"/>
        <w:bottom w:val="none" w:sz="0" w:space="3" w:color="auto"/>
      </w:pBdr>
      <w:jc w:val="center"/>
    </w:pPr>
    <w:rPr>
      <w:sz w:val="27"/>
      <w:szCs w:val="27"/>
    </w:rPr>
  </w:style>
  <w:style w:type="paragraph" w:customStyle="1" w:styleId="tablediv">
    <w:name w:val="tablediv"/>
    <w:basedOn w:val="a"/>
  </w:style>
  <w:style w:type="table" w:customStyle="1" w:styleId="tabList">
    <w:name w:val="tabList"/>
    <w:basedOn w:val="a1"/>
    <w:tblPr>
      <w:tblInd w:w="0" w:type="dxa"/>
      <w:tblCellMar>
        <w:top w:w="0" w:type="dxa"/>
        <w:left w:w="108" w:type="dxa"/>
        <w:bottom w:w="0" w:type="dxa"/>
        <w:right w:w="108" w:type="dxa"/>
      </w:tblCellMar>
    </w:tblPr>
  </w:style>
  <w:style w:type="table" w:customStyle="1" w:styleId="nopadding">
    <w:name w:val="nopadding"/>
    <w:basedOn w:val="a1"/>
    <w:tblPr>
      <w:tblInd w:w="0" w:type="dxa"/>
      <w:tblCellMar>
        <w:top w:w="0" w:type="dxa"/>
        <w:left w:w="108" w:type="dxa"/>
        <w:bottom w:w="0" w:type="dxa"/>
        <w:right w:w="108" w:type="dxa"/>
      </w:tblCellMar>
    </w:tblPr>
  </w:style>
  <w:style w:type="paragraph" w:customStyle="1" w:styleId="PersonName">
    <w:name w:val="PersonName"/>
    <w:basedOn w:val="a"/>
  </w:style>
  <w:style w:type="paragraph" w:customStyle="1" w:styleId="p">
    <w:name w:val="p"/>
    <w:basedOn w:val="a"/>
    <w:pPr>
      <w:spacing w:line="360" w:lineRule="atLeast"/>
    </w:pPr>
  </w:style>
  <w:style w:type="paragraph" w:styleId="a3">
    <w:name w:val="header"/>
    <w:basedOn w:val="a"/>
    <w:link w:val="Char"/>
    <w:uiPriority w:val="99"/>
    <w:unhideWhenUsed/>
    <w:rsid w:val="000A4D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4D85"/>
    <w:rPr>
      <w:rFonts w:ascii="微软雅黑" w:eastAsia="微软雅黑" w:hAnsi="微软雅黑" w:cs="微软雅黑"/>
      <w:sz w:val="18"/>
      <w:szCs w:val="18"/>
    </w:rPr>
  </w:style>
  <w:style w:type="paragraph" w:styleId="a4">
    <w:name w:val="footer"/>
    <w:basedOn w:val="a"/>
    <w:link w:val="Char0"/>
    <w:uiPriority w:val="99"/>
    <w:unhideWhenUsed/>
    <w:rsid w:val="000A4D85"/>
    <w:pPr>
      <w:tabs>
        <w:tab w:val="center" w:pos="4153"/>
        <w:tab w:val="right" w:pos="8306"/>
      </w:tabs>
      <w:snapToGrid w:val="0"/>
    </w:pPr>
    <w:rPr>
      <w:sz w:val="18"/>
      <w:szCs w:val="18"/>
    </w:rPr>
  </w:style>
  <w:style w:type="character" w:customStyle="1" w:styleId="Char0">
    <w:name w:val="页脚 Char"/>
    <w:basedOn w:val="a0"/>
    <w:link w:val="a4"/>
    <w:uiPriority w:val="99"/>
    <w:rsid w:val="000A4D85"/>
    <w:rPr>
      <w:rFonts w:ascii="微软雅黑" w:eastAsia="微软雅黑" w:hAnsi="微软雅黑" w:cs="微软雅黑"/>
      <w:sz w:val="18"/>
      <w:szCs w:val="18"/>
    </w:rPr>
  </w:style>
  <w:style w:type="paragraph" w:styleId="a5">
    <w:name w:val="Balloon Text"/>
    <w:basedOn w:val="a"/>
    <w:link w:val="Char1"/>
    <w:uiPriority w:val="99"/>
    <w:semiHidden/>
    <w:unhideWhenUsed/>
    <w:rsid w:val="000A4D85"/>
    <w:rPr>
      <w:sz w:val="18"/>
      <w:szCs w:val="18"/>
    </w:rPr>
  </w:style>
  <w:style w:type="character" w:customStyle="1" w:styleId="Char1">
    <w:name w:val="批注框文本 Char"/>
    <w:basedOn w:val="a0"/>
    <w:link w:val="a5"/>
    <w:uiPriority w:val="99"/>
    <w:semiHidden/>
    <w:rsid w:val="000A4D85"/>
    <w:rPr>
      <w:rFonts w:ascii="微软雅黑" w:eastAsia="微软雅黑" w:hAnsi="微软雅黑" w:cs="微软雅黑"/>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6356">
      <w:bodyDiv w:val="1"/>
      <w:marLeft w:val="0"/>
      <w:marRight w:val="0"/>
      <w:marTop w:val="0"/>
      <w:marBottom w:val="0"/>
      <w:divBdr>
        <w:top w:val="none" w:sz="0" w:space="0" w:color="auto"/>
        <w:left w:val="none" w:sz="0" w:space="0" w:color="auto"/>
        <w:bottom w:val="none" w:sz="0" w:space="0" w:color="auto"/>
        <w:right w:val="none" w:sz="0" w:space="0" w:color="auto"/>
      </w:divBdr>
    </w:div>
    <w:div w:id="407583284">
      <w:bodyDiv w:val="1"/>
      <w:marLeft w:val="0"/>
      <w:marRight w:val="0"/>
      <w:marTop w:val="0"/>
      <w:marBottom w:val="0"/>
      <w:divBdr>
        <w:top w:val="none" w:sz="0" w:space="0" w:color="auto"/>
        <w:left w:val="none" w:sz="0" w:space="0" w:color="auto"/>
        <w:bottom w:val="none" w:sz="0" w:space="0" w:color="auto"/>
        <w:right w:val="none" w:sz="0" w:space="0" w:color="auto"/>
      </w:divBdr>
      <w:divsChild>
        <w:div w:id="1162814557">
          <w:marLeft w:val="0"/>
          <w:marRight w:val="0"/>
          <w:marTop w:val="75"/>
          <w:marBottom w:val="0"/>
          <w:divBdr>
            <w:top w:val="none" w:sz="0" w:space="0" w:color="auto"/>
            <w:left w:val="none" w:sz="0" w:space="0" w:color="auto"/>
            <w:bottom w:val="none" w:sz="0" w:space="0" w:color="auto"/>
            <w:right w:val="none" w:sz="0" w:space="0" w:color="auto"/>
          </w:divBdr>
          <w:divsChild>
            <w:div w:id="1752896128">
              <w:marLeft w:val="45"/>
              <w:marRight w:val="45"/>
              <w:marTop w:val="0"/>
              <w:marBottom w:val="0"/>
              <w:divBdr>
                <w:top w:val="single" w:sz="6" w:space="8" w:color="146BD4"/>
                <w:left w:val="single" w:sz="6" w:space="8" w:color="146BD4"/>
                <w:bottom w:val="single" w:sz="6" w:space="8" w:color="146BD4"/>
                <w:right w:val="single" w:sz="6" w:space="8" w:color="146BD4"/>
              </w:divBdr>
            </w:div>
          </w:divsChild>
        </w:div>
      </w:divsChild>
    </w:div>
    <w:div w:id="414015409">
      <w:bodyDiv w:val="1"/>
      <w:marLeft w:val="0"/>
      <w:marRight w:val="0"/>
      <w:marTop w:val="0"/>
      <w:marBottom w:val="0"/>
      <w:divBdr>
        <w:top w:val="none" w:sz="0" w:space="0" w:color="auto"/>
        <w:left w:val="none" w:sz="0" w:space="0" w:color="auto"/>
        <w:bottom w:val="none" w:sz="0" w:space="0" w:color="auto"/>
        <w:right w:val="none" w:sz="0" w:space="0" w:color="auto"/>
      </w:divBdr>
    </w:div>
    <w:div w:id="691884843">
      <w:bodyDiv w:val="1"/>
      <w:marLeft w:val="0"/>
      <w:marRight w:val="0"/>
      <w:marTop w:val="0"/>
      <w:marBottom w:val="0"/>
      <w:divBdr>
        <w:top w:val="none" w:sz="0" w:space="0" w:color="auto"/>
        <w:left w:val="none" w:sz="0" w:space="0" w:color="auto"/>
        <w:bottom w:val="none" w:sz="0" w:space="0" w:color="auto"/>
        <w:right w:val="none" w:sz="0" w:space="0" w:color="auto"/>
      </w:divBdr>
    </w:div>
    <w:div w:id="1303316353">
      <w:bodyDiv w:val="1"/>
      <w:marLeft w:val="0"/>
      <w:marRight w:val="0"/>
      <w:marTop w:val="0"/>
      <w:marBottom w:val="0"/>
      <w:divBdr>
        <w:top w:val="none" w:sz="0" w:space="0" w:color="auto"/>
        <w:left w:val="none" w:sz="0" w:space="0" w:color="auto"/>
        <w:bottom w:val="none" w:sz="0" w:space="0" w:color="auto"/>
        <w:right w:val="none" w:sz="0" w:space="0" w:color="auto"/>
      </w:divBdr>
      <w:divsChild>
        <w:div w:id="1274291021">
          <w:marLeft w:val="0"/>
          <w:marRight w:val="0"/>
          <w:marTop w:val="75"/>
          <w:marBottom w:val="0"/>
          <w:divBdr>
            <w:top w:val="none" w:sz="0" w:space="0" w:color="auto"/>
            <w:left w:val="none" w:sz="0" w:space="0" w:color="auto"/>
            <w:bottom w:val="none" w:sz="0" w:space="0" w:color="auto"/>
            <w:right w:val="none" w:sz="0" w:space="0" w:color="auto"/>
          </w:divBdr>
          <w:divsChild>
            <w:div w:id="1960329483">
              <w:marLeft w:val="45"/>
              <w:marRight w:val="45"/>
              <w:marTop w:val="0"/>
              <w:marBottom w:val="0"/>
              <w:divBdr>
                <w:top w:val="single" w:sz="6" w:space="8" w:color="146BD4"/>
                <w:left w:val="single" w:sz="6" w:space="8" w:color="146BD4"/>
                <w:bottom w:val="single" w:sz="6" w:space="8" w:color="146BD4"/>
                <w:right w:val="single" w:sz="6" w:space="8" w:color="146BD4"/>
              </w:divBdr>
            </w:div>
          </w:divsChild>
        </w:div>
      </w:divsChild>
    </w:div>
    <w:div w:id="1497265767">
      <w:bodyDiv w:val="1"/>
      <w:marLeft w:val="0"/>
      <w:marRight w:val="0"/>
      <w:marTop w:val="0"/>
      <w:marBottom w:val="0"/>
      <w:divBdr>
        <w:top w:val="none" w:sz="0" w:space="0" w:color="auto"/>
        <w:left w:val="none" w:sz="0" w:space="0" w:color="auto"/>
        <w:bottom w:val="none" w:sz="0" w:space="0" w:color="auto"/>
        <w:right w:val="none" w:sz="0" w:space="0" w:color="auto"/>
      </w:divBdr>
      <w:divsChild>
        <w:div w:id="1398046374">
          <w:marLeft w:val="0"/>
          <w:marRight w:val="0"/>
          <w:marTop w:val="75"/>
          <w:marBottom w:val="0"/>
          <w:divBdr>
            <w:top w:val="none" w:sz="0" w:space="0" w:color="auto"/>
            <w:left w:val="none" w:sz="0" w:space="0" w:color="auto"/>
            <w:bottom w:val="none" w:sz="0" w:space="0" w:color="auto"/>
            <w:right w:val="none" w:sz="0" w:space="0" w:color="auto"/>
          </w:divBdr>
          <w:divsChild>
            <w:div w:id="351804393">
              <w:marLeft w:val="45"/>
              <w:marRight w:val="45"/>
              <w:marTop w:val="0"/>
              <w:marBottom w:val="0"/>
              <w:divBdr>
                <w:top w:val="single" w:sz="6" w:space="8" w:color="146BD4"/>
                <w:left w:val="single" w:sz="6" w:space="8" w:color="146BD4"/>
                <w:bottom w:val="single" w:sz="6" w:space="8" w:color="146BD4"/>
                <w:right w:val="single" w:sz="6" w:space="8" w:color="146BD4"/>
              </w:divBdr>
            </w:div>
          </w:divsChild>
        </w:div>
      </w:divsChild>
    </w:div>
    <w:div w:id="1738697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1117</Words>
  <Characters>6372</Characters>
  <Application>Microsoft Office Word</Application>
  <DocSecurity>0</DocSecurity>
  <Lines>53</Lines>
  <Paragraphs>14</Paragraphs>
  <ScaleCrop>false</ScaleCrop>
  <Company/>
  <LinksUpToDate>false</LinksUpToDate>
  <CharactersWithSpaces>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2020-05-20T02:04:00Z</cp:lastPrinted>
  <dcterms:created xsi:type="dcterms:W3CDTF">2021-06-07T09:59:00Z</dcterms:created>
  <dcterms:modified xsi:type="dcterms:W3CDTF">2021-09-29T10:52:00Z</dcterms:modified>
</cp:coreProperties>
</file>